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957BC" w14:textId="77777777" w:rsidR="004C3DEB" w:rsidRDefault="004C3DEB" w:rsidP="006C65A0"/>
    <w:p w14:paraId="62E7A6B6" w14:textId="77777777" w:rsidR="005F3FC6" w:rsidRDefault="005F3FC6" w:rsidP="005F3FC6">
      <w:r>
        <w:t>Milí Liptáci,</w:t>
      </w:r>
    </w:p>
    <w:p w14:paraId="6BF37A51" w14:textId="77777777" w:rsidR="005F3FC6" w:rsidRDefault="005F3FC6" w:rsidP="005F3FC6">
      <w:r>
        <w:t xml:space="preserve">vzhľadom na vyhlásenú mimoriadnu situáciu na celom Slovensku si Vás dovoľujeme poprosiť a vyzvať k zodpovednosti. Hygienicko-epidemiologická situácia je vážna a aby sme ju zvládli, budeme potrebovať pomoc každého jedného z Vás. </w:t>
      </w:r>
    </w:p>
    <w:p w14:paraId="76A86C55" w14:textId="77777777" w:rsidR="005F3FC6" w:rsidRDefault="005F3FC6" w:rsidP="005F3FC6">
      <w:r>
        <w:t>Vyzývame Vás preto, aby ste dodržiavali všetky vydané nariadenia a odporúčania v súvislosti s koronavírusom, nezatajovali informácie potrebné k prvotnej diagnostike Vášho zdravotného stavu, spolupracovali s našimi zdravotníkmi a riadili sa ich pokynmi. </w:t>
      </w:r>
    </w:p>
    <w:p w14:paraId="36510346" w14:textId="088E535F" w:rsidR="005F3FC6" w:rsidRDefault="005F3FC6" w:rsidP="005F3FC6">
      <w:r>
        <w:t xml:space="preserve">Dovoľujeme si Vás upozorniť, že </w:t>
      </w:r>
      <w:proofErr w:type="spellStart"/>
      <w:r>
        <w:t>t.č</w:t>
      </w:r>
      <w:proofErr w:type="spellEnd"/>
      <w:r>
        <w:t>. nemocnica poskytuje len neodkladnú zdravotnú starostlivosť, medzi ktoré nepatria plánované výkony ktoré strpia odklad, kontroly a preventívne prehliadky v ambulanciách. Žiadame o dodržiavanie zákazu vstupu a prechodu cez areál nemocnice pokiaľ nemáte akútne zdravotné problémy – neplatí pre políciu a vojsko. V prípade ak vstúpite do nemocnice za účelom poskytnut</w:t>
      </w:r>
      <w:r w:rsidR="00EA48E1">
        <w:t>ia zdravotnej starostlivosti – v</w:t>
      </w:r>
      <w:bookmarkStart w:id="0" w:name="_GoBack"/>
      <w:bookmarkEnd w:id="0"/>
      <w:r>
        <w:t xml:space="preserve">stup je možný len v rúšku (šatke,  šály, alebo inej vhodnej alternatíve). Riaďte sa pokynmi umiestnenými pri každom vstupe do jednotlivých pavilónov. Stále platí zákaz návštev na všetkých lôžkových oddeleniach. </w:t>
      </w:r>
    </w:p>
    <w:p w14:paraId="5CF75AC9" w14:textId="77777777" w:rsidR="005F3FC6" w:rsidRDefault="005F3FC6" w:rsidP="005F3FC6">
      <w:r>
        <w:t xml:space="preserve"> Spojme sa preto v týchto ťažkých časoch a ukážme nielen Slovensku ale celému svetu že sme zodpovední a záleží nám na nás, našich blízkych, kolegoch, susedoch a všetkých obyvateľoch Liptova. </w:t>
      </w:r>
    </w:p>
    <w:p w14:paraId="1862C05E" w14:textId="77777777" w:rsidR="005F3FC6" w:rsidRDefault="005F3FC6" w:rsidP="005F3FC6"/>
    <w:p w14:paraId="1F7A867B" w14:textId="77777777" w:rsidR="005F3FC6" w:rsidRDefault="005F3FC6" w:rsidP="005F3FC6"/>
    <w:p w14:paraId="3A85D63B" w14:textId="77777777" w:rsidR="005F3FC6" w:rsidRDefault="005F3FC6" w:rsidP="005F3F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Manažment Liptovskej nemocnice</w:t>
      </w:r>
    </w:p>
    <w:p w14:paraId="27257434" w14:textId="77777777" w:rsidR="005F3FC6" w:rsidRPr="006C65A0" w:rsidRDefault="005F3FC6" w:rsidP="006C65A0"/>
    <w:sectPr w:rsidR="005F3FC6" w:rsidRPr="006C65A0" w:rsidSect="00956905">
      <w:headerReference w:type="default" r:id="rId8"/>
      <w:footerReference w:type="default" r:id="rId9"/>
      <w:pgSz w:w="11906" w:h="16838"/>
      <w:pgMar w:top="1418" w:right="851" w:bottom="141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A22C1" w14:textId="77777777" w:rsidR="001C2755" w:rsidRDefault="001C2755" w:rsidP="004F6AC8">
      <w:pPr>
        <w:spacing w:after="0" w:line="240" w:lineRule="auto"/>
      </w:pPr>
      <w:r>
        <w:separator/>
      </w:r>
    </w:p>
  </w:endnote>
  <w:endnote w:type="continuationSeparator" w:id="0">
    <w:p w14:paraId="6134AFA8" w14:textId="77777777" w:rsidR="001C2755" w:rsidRDefault="001C2755" w:rsidP="004F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CE 55 Roman">
    <w:altName w:val="Microsoft YaHei"/>
    <w:charset w:val="EE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57B35" w14:textId="4484884A" w:rsidR="00AF1071" w:rsidRDefault="00AF1071" w:rsidP="007E5608">
    <w:pPr>
      <w:pStyle w:val="Zpat"/>
      <w:ind w:firstLine="0"/>
      <w:rPr>
        <w:rFonts w:ascii="Arial" w:hAnsi="Arial" w:cs="Arial"/>
        <w:b/>
        <w:bCs/>
        <w:color w:val="2E74B5" w:themeColor="accent1" w:themeShade="BF"/>
        <w:sz w:val="22"/>
        <w:szCs w:val="20"/>
      </w:rPr>
    </w:pPr>
    <w:r w:rsidRPr="007E5608"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2BC6B823" wp14:editId="7AF901BE">
          <wp:simplePos x="0" y="0"/>
          <wp:positionH relativeFrom="column">
            <wp:posOffset>-118745</wp:posOffset>
          </wp:positionH>
          <wp:positionV relativeFrom="paragraph">
            <wp:posOffset>132715</wp:posOffset>
          </wp:positionV>
          <wp:extent cx="57150" cy="723900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93AFD" w14:textId="22B9948C" w:rsidR="007E5608" w:rsidRDefault="007E5608" w:rsidP="007E5608">
    <w:pPr>
      <w:pStyle w:val="Zpat"/>
      <w:ind w:firstLine="0"/>
      <w:rPr>
        <w:rFonts w:ascii="Arial" w:hAnsi="Arial" w:cs="Arial"/>
        <w:b/>
        <w:bCs/>
        <w:color w:val="2E74B5" w:themeColor="accent1" w:themeShade="BF"/>
        <w:sz w:val="22"/>
        <w:szCs w:val="20"/>
      </w:rPr>
    </w:pPr>
    <w:r>
      <w:rPr>
        <w:rFonts w:ascii="Arial" w:hAnsi="Arial" w:cs="Arial"/>
        <w:b/>
        <w:bCs/>
        <w:color w:val="2E74B5" w:themeColor="accent1" w:themeShade="BF"/>
        <w:sz w:val="22"/>
        <w:szCs w:val="20"/>
      </w:rPr>
      <w:t>Liptovská nemocnica s poliklinikou MUDr. Ivana Stodolu Liptovský Mikuláš</w:t>
    </w:r>
  </w:p>
  <w:p w14:paraId="4A3B4837" w14:textId="30B3C027" w:rsidR="007E5608" w:rsidRPr="00956905" w:rsidRDefault="007E5608" w:rsidP="007E5608">
    <w:pPr>
      <w:pStyle w:val="Zpat"/>
      <w:ind w:firstLine="0"/>
      <w:rPr>
        <w:rFonts w:ascii="Arial" w:hAnsi="Arial" w:cs="Arial"/>
        <w:color w:val="2E74B5" w:themeColor="accent1" w:themeShade="BF"/>
        <w:sz w:val="18"/>
        <w:szCs w:val="16"/>
      </w:rPr>
    </w:pPr>
    <w:r w:rsidRPr="00956905">
      <w:rPr>
        <w:rFonts w:ascii="Arial" w:hAnsi="Arial" w:cs="Arial"/>
        <w:color w:val="2E74B5" w:themeColor="accent1" w:themeShade="BF"/>
        <w:sz w:val="18"/>
        <w:szCs w:val="16"/>
      </w:rPr>
      <w:t>Palúčanská 25 |</w:t>
    </w:r>
    <w:r w:rsidR="00AF1071" w:rsidRPr="00956905">
      <w:rPr>
        <w:rFonts w:ascii="Arial" w:hAnsi="Arial" w:cs="Arial"/>
        <w:color w:val="2E74B5" w:themeColor="accent1" w:themeShade="BF"/>
        <w:sz w:val="18"/>
        <w:szCs w:val="16"/>
      </w:rPr>
      <w:t xml:space="preserve"> 031 23 Liptovský Mikuláš | +421 44/ 55 63 530 | </w:t>
    </w:r>
    <w:r w:rsidR="005F3FC6">
      <w:rPr>
        <w:rFonts w:ascii="Arial" w:hAnsi="Arial" w:cs="Arial"/>
        <w:color w:val="2E74B5" w:themeColor="accent1" w:themeShade="BF"/>
        <w:sz w:val="18"/>
        <w:szCs w:val="16"/>
      </w:rPr>
      <w:t>marcinekova</w:t>
    </w:r>
    <w:r w:rsidR="00AF1071" w:rsidRPr="00956905">
      <w:rPr>
        <w:rFonts w:ascii="Arial" w:hAnsi="Arial" w:cs="Arial"/>
        <w:color w:val="2E74B5" w:themeColor="accent1" w:themeShade="BF"/>
        <w:sz w:val="18"/>
        <w:szCs w:val="16"/>
      </w:rPr>
      <w:t>@nsplm.sk</w:t>
    </w:r>
  </w:p>
  <w:p w14:paraId="1CFD025D" w14:textId="2285456E" w:rsidR="00AF1071" w:rsidRPr="00956905" w:rsidRDefault="00AF1071" w:rsidP="007E5608">
    <w:pPr>
      <w:pStyle w:val="Zpat"/>
      <w:ind w:firstLine="0"/>
      <w:rPr>
        <w:rFonts w:ascii="Arial" w:hAnsi="Arial" w:cs="Arial"/>
        <w:color w:val="2E74B5" w:themeColor="accent1" w:themeShade="BF"/>
        <w:sz w:val="18"/>
        <w:szCs w:val="16"/>
      </w:rPr>
    </w:pPr>
    <w:r w:rsidRPr="00956905">
      <w:rPr>
        <w:rFonts w:ascii="Arial" w:hAnsi="Arial" w:cs="Arial"/>
        <w:b/>
        <w:bCs/>
        <w:color w:val="2E74B5" w:themeColor="accent1" w:themeShade="BF"/>
        <w:sz w:val="18"/>
        <w:szCs w:val="16"/>
      </w:rPr>
      <w:t xml:space="preserve">IČO: </w:t>
    </w:r>
    <w:r w:rsidRPr="00956905">
      <w:rPr>
        <w:rFonts w:ascii="Arial" w:hAnsi="Arial" w:cs="Arial"/>
        <w:color w:val="2E74B5" w:themeColor="accent1" w:themeShade="BF"/>
        <w:sz w:val="18"/>
        <w:szCs w:val="16"/>
      </w:rPr>
      <w:t xml:space="preserve">17336163 | </w:t>
    </w:r>
    <w:r w:rsidRPr="00956905">
      <w:rPr>
        <w:rFonts w:ascii="Arial" w:hAnsi="Arial" w:cs="Arial"/>
        <w:b/>
        <w:bCs/>
        <w:color w:val="2E74B5" w:themeColor="accent1" w:themeShade="BF"/>
        <w:sz w:val="18"/>
        <w:szCs w:val="16"/>
      </w:rPr>
      <w:t xml:space="preserve">DIČ: </w:t>
    </w:r>
    <w:r w:rsidRPr="00956905">
      <w:rPr>
        <w:rFonts w:ascii="Arial" w:hAnsi="Arial" w:cs="Arial"/>
        <w:color w:val="2E74B5" w:themeColor="accent1" w:themeShade="BF"/>
        <w:sz w:val="18"/>
        <w:szCs w:val="16"/>
      </w:rPr>
      <w:t xml:space="preserve">2020575755 | </w:t>
    </w:r>
    <w:r w:rsidRPr="00956905">
      <w:rPr>
        <w:rFonts w:ascii="Arial" w:hAnsi="Arial" w:cs="Arial"/>
        <w:b/>
        <w:bCs/>
        <w:color w:val="2E74B5" w:themeColor="accent1" w:themeShade="BF"/>
        <w:sz w:val="18"/>
        <w:szCs w:val="16"/>
      </w:rPr>
      <w:t>Bankové spojenie:</w:t>
    </w:r>
    <w:r w:rsidRPr="00956905">
      <w:rPr>
        <w:rFonts w:ascii="Arial" w:hAnsi="Arial" w:cs="Arial"/>
        <w:color w:val="2E74B5" w:themeColor="accent1" w:themeShade="BF"/>
        <w:sz w:val="18"/>
        <w:szCs w:val="16"/>
      </w:rPr>
      <w:t xml:space="preserve"> Štátna pokladnica </w:t>
    </w:r>
    <w:r w:rsidR="00956905" w:rsidRPr="00956905">
      <w:rPr>
        <w:rFonts w:ascii="Arial" w:hAnsi="Arial" w:cs="Arial"/>
        <w:color w:val="2E74B5" w:themeColor="accent1" w:themeShade="BF"/>
        <w:sz w:val="18"/>
        <w:szCs w:val="16"/>
      </w:rPr>
      <w:t xml:space="preserve">| </w:t>
    </w:r>
    <w:r w:rsidR="00956905" w:rsidRPr="00956905">
      <w:rPr>
        <w:rFonts w:ascii="Arial" w:hAnsi="Arial" w:cs="Arial"/>
        <w:b/>
        <w:bCs/>
        <w:color w:val="2E74B5" w:themeColor="accent1" w:themeShade="BF"/>
        <w:sz w:val="18"/>
        <w:szCs w:val="16"/>
      </w:rPr>
      <w:t xml:space="preserve">IBAN: </w:t>
    </w:r>
    <w:r w:rsidR="00956905" w:rsidRPr="00956905">
      <w:rPr>
        <w:rFonts w:ascii="Arial" w:hAnsi="Arial" w:cs="Arial"/>
        <w:color w:val="2E74B5" w:themeColor="accent1" w:themeShade="BF"/>
        <w:sz w:val="18"/>
        <w:szCs w:val="16"/>
      </w:rPr>
      <w:t>SK47 8180 0000 0070 0047 9826</w:t>
    </w:r>
  </w:p>
  <w:p w14:paraId="764CC006" w14:textId="7D344B7B" w:rsidR="00AF1071" w:rsidRPr="00AF1071" w:rsidRDefault="00AF1071" w:rsidP="007E5608">
    <w:pPr>
      <w:pStyle w:val="Zpat"/>
      <w:ind w:firstLine="0"/>
      <w:rPr>
        <w:rFonts w:ascii="Arial" w:hAnsi="Arial" w:cs="Arial"/>
        <w:color w:val="2E74B5" w:themeColor="accent1" w:themeShade="BF"/>
        <w:sz w:val="20"/>
        <w:szCs w:val="18"/>
      </w:rPr>
    </w:pPr>
    <w:r>
      <w:rPr>
        <w:rFonts w:ascii="Arial" w:hAnsi="Arial" w:cs="Arial"/>
        <w:color w:val="2E74B5" w:themeColor="accent1" w:themeShade="BF"/>
        <w:sz w:val="20"/>
        <w:szCs w:val="18"/>
      </w:rPr>
      <w:t>www.</w:t>
    </w:r>
    <w:r w:rsidRPr="00AF1071">
      <w:rPr>
        <w:rFonts w:ascii="Arial" w:hAnsi="Arial" w:cs="Arial"/>
        <w:b/>
        <w:bCs/>
        <w:color w:val="2E74B5" w:themeColor="accent1" w:themeShade="BF"/>
        <w:sz w:val="32"/>
        <w:szCs w:val="28"/>
      </w:rPr>
      <w:t>nsplm</w:t>
    </w:r>
    <w:r>
      <w:rPr>
        <w:rFonts w:ascii="Arial" w:hAnsi="Arial" w:cs="Arial"/>
        <w:color w:val="2E74B5" w:themeColor="accent1" w:themeShade="BF"/>
        <w:sz w:val="20"/>
        <w:szCs w:val="18"/>
      </w:rPr>
      <w:t>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532D5" w14:textId="77777777" w:rsidR="001C2755" w:rsidRDefault="001C2755" w:rsidP="004F6AC8">
      <w:pPr>
        <w:spacing w:after="0" w:line="240" w:lineRule="auto"/>
      </w:pPr>
      <w:r>
        <w:separator/>
      </w:r>
    </w:p>
  </w:footnote>
  <w:footnote w:type="continuationSeparator" w:id="0">
    <w:p w14:paraId="37F3B4FD" w14:textId="77777777" w:rsidR="001C2755" w:rsidRDefault="001C2755" w:rsidP="004F6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BC658" w14:textId="38F0B945" w:rsidR="004F6AC8" w:rsidRDefault="004F6AC8">
    <w:pPr>
      <w:pStyle w:val="Zhlav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4C3BCD9" wp14:editId="3799A4AD">
          <wp:simplePos x="0" y="0"/>
          <wp:positionH relativeFrom="column">
            <wp:posOffset>4119881</wp:posOffset>
          </wp:positionH>
          <wp:positionV relativeFrom="paragraph">
            <wp:posOffset>-287656</wp:posOffset>
          </wp:positionV>
          <wp:extent cx="2170960" cy="619317"/>
          <wp:effectExtent l="0" t="0" r="1270" b="9525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961" cy="625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AC8"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09DAB3D8" wp14:editId="701E00E9">
          <wp:simplePos x="0" y="0"/>
          <wp:positionH relativeFrom="column">
            <wp:posOffset>-433070</wp:posOffset>
          </wp:positionH>
          <wp:positionV relativeFrom="paragraph">
            <wp:posOffset>-182880</wp:posOffset>
          </wp:positionV>
          <wp:extent cx="1200150" cy="466725"/>
          <wp:effectExtent l="0" t="0" r="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4101"/>
    <w:multiLevelType w:val="hybridMultilevel"/>
    <w:tmpl w:val="95D80A4A"/>
    <w:lvl w:ilvl="0" w:tplc="3BC6695E">
      <w:start w:val="1"/>
      <w:numFmt w:val="decimal"/>
      <w:pStyle w:val="11Podnadpisy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74463"/>
    <w:multiLevelType w:val="hybridMultilevel"/>
    <w:tmpl w:val="AE94F964"/>
    <w:lvl w:ilvl="0" w:tplc="DE5297F6">
      <w:start w:val="1"/>
      <w:numFmt w:val="decimal"/>
      <w:pStyle w:val="Odstavecseseznamem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32E8F"/>
    <w:multiLevelType w:val="multilevel"/>
    <w:tmpl w:val="738C61A2"/>
    <w:lvl w:ilvl="0">
      <w:start w:val="1"/>
      <w:numFmt w:val="decimal"/>
      <w:pStyle w:val="Nadpissslovanm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1" w:hanging="375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8" w:hanging="2160"/>
      </w:pPr>
      <w:rPr>
        <w:rFonts w:hint="default"/>
      </w:rPr>
    </w:lvl>
  </w:abstractNum>
  <w:abstractNum w:abstractNumId="3">
    <w:nsid w:val="573B43FA"/>
    <w:multiLevelType w:val="multilevel"/>
    <w:tmpl w:val="FA6EEEA2"/>
    <w:lvl w:ilvl="0">
      <w:start w:val="1"/>
      <w:numFmt w:val="decimal"/>
      <w:pStyle w:val="1Hlavnnadpis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C8"/>
    <w:rsid w:val="001C1740"/>
    <w:rsid w:val="001C2755"/>
    <w:rsid w:val="001D0F08"/>
    <w:rsid w:val="002B0291"/>
    <w:rsid w:val="003D14AC"/>
    <w:rsid w:val="0046427D"/>
    <w:rsid w:val="004C3DEB"/>
    <w:rsid w:val="004F6AC8"/>
    <w:rsid w:val="005F3FC6"/>
    <w:rsid w:val="006C65A0"/>
    <w:rsid w:val="007E5608"/>
    <w:rsid w:val="00956905"/>
    <w:rsid w:val="009A4FB9"/>
    <w:rsid w:val="00A5703F"/>
    <w:rsid w:val="00AF1071"/>
    <w:rsid w:val="00B94689"/>
    <w:rsid w:val="00BD4041"/>
    <w:rsid w:val="00BE336E"/>
    <w:rsid w:val="00DF0AFB"/>
    <w:rsid w:val="00EA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C0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0AFB"/>
    <w:pPr>
      <w:spacing w:after="200" w:line="276" w:lineRule="auto"/>
      <w:ind w:firstLine="284"/>
    </w:pPr>
    <w:rPr>
      <w:rFonts w:ascii="Times New Roman" w:hAnsi="Times New Roman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B0291"/>
    <w:pPr>
      <w:numPr>
        <w:numId w:val="1"/>
      </w:numPr>
      <w:spacing w:before="120" w:after="120"/>
    </w:pPr>
    <w:rPr>
      <w:b/>
      <w:sz w:val="28"/>
    </w:rPr>
  </w:style>
  <w:style w:type="paragraph" w:customStyle="1" w:styleId="Nadpissslovanm">
    <w:name w:val="Nadpis s číslovaním"/>
    <w:basedOn w:val="Normln"/>
    <w:autoRedefine/>
    <w:qFormat/>
    <w:rsid w:val="009A4FB9"/>
    <w:pPr>
      <w:keepNext/>
      <w:keepLines/>
      <w:numPr>
        <w:numId w:val="2"/>
      </w:numPr>
      <w:spacing w:before="120" w:after="120" w:line="240" w:lineRule="auto"/>
      <w:jc w:val="both"/>
      <w:outlineLvl w:val="0"/>
    </w:pPr>
    <w:rPr>
      <w:rFonts w:cs="Times New Roman"/>
      <w:b/>
      <w:bCs/>
      <w:sz w:val="28"/>
      <w:szCs w:val="28"/>
      <w:lang w:eastAsia="sk-SK"/>
    </w:rPr>
  </w:style>
  <w:style w:type="paragraph" w:customStyle="1" w:styleId="1Hlavnnadpisy">
    <w:name w:val="1. Hlavné nadpisy"/>
    <w:basedOn w:val="Normln"/>
    <w:autoRedefine/>
    <w:qFormat/>
    <w:rsid w:val="00BE336E"/>
    <w:pPr>
      <w:numPr>
        <w:numId w:val="4"/>
      </w:numPr>
      <w:jc w:val="center"/>
    </w:pPr>
    <w:rPr>
      <w:b/>
      <w:sz w:val="32"/>
    </w:rPr>
  </w:style>
  <w:style w:type="paragraph" w:customStyle="1" w:styleId="11Podnadpisy">
    <w:name w:val="1.1 Podnadpisy"/>
    <w:basedOn w:val="Normln"/>
    <w:qFormat/>
    <w:rsid w:val="003D14AC"/>
    <w:pPr>
      <w:numPr>
        <w:numId w:val="5"/>
      </w:numPr>
      <w:spacing w:after="0" w:line="240" w:lineRule="auto"/>
    </w:pPr>
    <w:rPr>
      <w:rFonts w:ascii="Helvetica CE 55 Roman" w:eastAsia="Times New Roman" w:hAnsi="Helvetica CE 55 Roman" w:cs="Times New Roman"/>
      <w:szCs w:val="24"/>
      <w:lang w:eastAsia="cs-CZ"/>
    </w:rPr>
  </w:style>
  <w:style w:type="paragraph" w:customStyle="1" w:styleId="Textdiplomovejprce">
    <w:name w:val="Text diplomovej práce"/>
    <w:basedOn w:val="Normln"/>
    <w:qFormat/>
    <w:rsid w:val="00BE336E"/>
    <w:pPr>
      <w:spacing w:line="360" w:lineRule="auto"/>
      <w:jc w:val="both"/>
    </w:pPr>
  </w:style>
  <w:style w:type="paragraph" w:customStyle="1" w:styleId="TextdokumentyLNsP">
    <w:name w:val="Text dokumenty LNsP"/>
    <w:basedOn w:val="Normln"/>
    <w:qFormat/>
    <w:rsid w:val="003D14AC"/>
    <w:pPr>
      <w:spacing w:after="0" w:line="360" w:lineRule="auto"/>
      <w:ind w:firstLine="0"/>
    </w:pPr>
    <w:rPr>
      <w:rFonts w:ascii="Helvetica CE 55 Roman" w:eastAsia="Times New Roman" w:hAnsi="Helvetica CE 55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6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6AC8"/>
    <w:rPr>
      <w:rFonts w:ascii="Times New Roman" w:hAnsi="Times New Roman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4F6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6AC8"/>
    <w:rPr>
      <w:rFonts w:ascii="Times New Roman" w:hAnsi="Times New Roman" w:cs="Calibri"/>
      <w:sz w:val="24"/>
    </w:rPr>
  </w:style>
  <w:style w:type="character" w:styleId="Hypertextovodkaz">
    <w:name w:val="Hyperlink"/>
    <w:basedOn w:val="Standardnpsmoodstavce"/>
    <w:uiPriority w:val="99"/>
    <w:unhideWhenUsed/>
    <w:rsid w:val="00AF107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F107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0AFB"/>
    <w:pPr>
      <w:spacing w:after="200" w:line="276" w:lineRule="auto"/>
      <w:ind w:firstLine="284"/>
    </w:pPr>
    <w:rPr>
      <w:rFonts w:ascii="Times New Roman" w:hAnsi="Times New Roman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B0291"/>
    <w:pPr>
      <w:numPr>
        <w:numId w:val="1"/>
      </w:numPr>
      <w:spacing w:before="120" w:after="120"/>
    </w:pPr>
    <w:rPr>
      <w:b/>
      <w:sz w:val="28"/>
    </w:rPr>
  </w:style>
  <w:style w:type="paragraph" w:customStyle="1" w:styleId="Nadpissslovanm">
    <w:name w:val="Nadpis s číslovaním"/>
    <w:basedOn w:val="Normln"/>
    <w:autoRedefine/>
    <w:qFormat/>
    <w:rsid w:val="009A4FB9"/>
    <w:pPr>
      <w:keepNext/>
      <w:keepLines/>
      <w:numPr>
        <w:numId w:val="2"/>
      </w:numPr>
      <w:spacing w:before="120" w:after="120" w:line="240" w:lineRule="auto"/>
      <w:jc w:val="both"/>
      <w:outlineLvl w:val="0"/>
    </w:pPr>
    <w:rPr>
      <w:rFonts w:cs="Times New Roman"/>
      <w:b/>
      <w:bCs/>
      <w:sz w:val="28"/>
      <w:szCs w:val="28"/>
      <w:lang w:eastAsia="sk-SK"/>
    </w:rPr>
  </w:style>
  <w:style w:type="paragraph" w:customStyle="1" w:styleId="1Hlavnnadpisy">
    <w:name w:val="1. Hlavné nadpisy"/>
    <w:basedOn w:val="Normln"/>
    <w:autoRedefine/>
    <w:qFormat/>
    <w:rsid w:val="00BE336E"/>
    <w:pPr>
      <w:numPr>
        <w:numId w:val="4"/>
      </w:numPr>
      <w:jc w:val="center"/>
    </w:pPr>
    <w:rPr>
      <w:b/>
      <w:sz w:val="32"/>
    </w:rPr>
  </w:style>
  <w:style w:type="paragraph" w:customStyle="1" w:styleId="11Podnadpisy">
    <w:name w:val="1.1 Podnadpisy"/>
    <w:basedOn w:val="Normln"/>
    <w:qFormat/>
    <w:rsid w:val="003D14AC"/>
    <w:pPr>
      <w:numPr>
        <w:numId w:val="5"/>
      </w:numPr>
      <w:spacing w:after="0" w:line="240" w:lineRule="auto"/>
    </w:pPr>
    <w:rPr>
      <w:rFonts w:ascii="Helvetica CE 55 Roman" w:eastAsia="Times New Roman" w:hAnsi="Helvetica CE 55 Roman" w:cs="Times New Roman"/>
      <w:szCs w:val="24"/>
      <w:lang w:eastAsia="cs-CZ"/>
    </w:rPr>
  </w:style>
  <w:style w:type="paragraph" w:customStyle="1" w:styleId="Textdiplomovejprce">
    <w:name w:val="Text diplomovej práce"/>
    <w:basedOn w:val="Normln"/>
    <w:qFormat/>
    <w:rsid w:val="00BE336E"/>
    <w:pPr>
      <w:spacing w:line="360" w:lineRule="auto"/>
      <w:jc w:val="both"/>
    </w:pPr>
  </w:style>
  <w:style w:type="paragraph" w:customStyle="1" w:styleId="TextdokumentyLNsP">
    <w:name w:val="Text dokumenty LNsP"/>
    <w:basedOn w:val="Normln"/>
    <w:qFormat/>
    <w:rsid w:val="003D14AC"/>
    <w:pPr>
      <w:spacing w:after="0" w:line="360" w:lineRule="auto"/>
      <w:ind w:firstLine="0"/>
    </w:pPr>
    <w:rPr>
      <w:rFonts w:ascii="Helvetica CE 55 Roman" w:eastAsia="Times New Roman" w:hAnsi="Helvetica CE 55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6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6AC8"/>
    <w:rPr>
      <w:rFonts w:ascii="Times New Roman" w:hAnsi="Times New Roman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4F6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6AC8"/>
    <w:rPr>
      <w:rFonts w:ascii="Times New Roman" w:hAnsi="Times New Roman" w:cs="Calibri"/>
      <w:sz w:val="24"/>
    </w:rPr>
  </w:style>
  <w:style w:type="character" w:styleId="Hypertextovodkaz">
    <w:name w:val="Hyperlink"/>
    <w:basedOn w:val="Standardnpsmoodstavce"/>
    <w:uiPriority w:val="99"/>
    <w:unhideWhenUsed/>
    <w:rsid w:val="00AF107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F1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Marcineková</dc:creator>
  <cp:lastModifiedBy>PC</cp:lastModifiedBy>
  <cp:revision>3</cp:revision>
  <cp:lastPrinted>2020-03-11T11:51:00Z</cp:lastPrinted>
  <dcterms:created xsi:type="dcterms:W3CDTF">2020-03-20T07:43:00Z</dcterms:created>
  <dcterms:modified xsi:type="dcterms:W3CDTF">2020-03-20T07:44:00Z</dcterms:modified>
</cp:coreProperties>
</file>