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84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1882"/>
        <w:gridCol w:w="1890"/>
        <w:gridCol w:w="2802"/>
      </w:tblGrid>
      <w:tr w:rsidR="00315C67" w:rsidRPr="00350688" w14:paraId="129BD27C" w14:textId="77777777" w:rsidTr="00B264A4">
        <w:trPr>
          <w:cantSplit/>
          <w:trHeight w:val="23"/>
        </w:trPr>
        <w:tc>
          <w:tcPr>
            <w:tcW w:w="1914" w:type="dxa"/>
            <w:vAlign w:val="center"/>
            <w:hideMark/>
          </w:tcPr>
          <w:p w14:paraId="27FC7C84" w14:textId="77777777" w:rsidR="00315C67" w:rsidRPr="00B264A4" w:rsidRDefault="00315C67" w:rsidP="002F308F">
            <w:pPr>
              <w:rPr>
                <w:b/>
                <w:bCs/>
                <w:szCs w:val="20"/>
              </w:rPr>
            </w:pPr>
            <w:r w:rsidRPr="00B264A4">
              <w:rPr>
                <w:b/>
                <w:bCs/>
                <w:szCs w:val="20"/>
              </w:rPr>
              <w:t>Naša značka:</w:t>
            </w:r>
          </w:p>
        </w:tc>
        <w:tc>
          <w:tcPr>
            <w:tcW w:w="1882" w:type="dxa"/>
            <w:vAlign w:val="center"/>
            <w:hideMark/>
          </w:tcPr>
          <w:p w14:paraId="1C41AB8C" w14:textId="77777777" w:rsidR="00315C67" w:rsidRPr="00350688" w:rsidRDefault="00315C67" w:rsidP="002F308F">
            <w:pPr>
              <w:rPr>
                <w:szCs w:val="20"/>
              </w:rPr>
            </w:pPr>
            <w:r w:rsidRPr="00350688">
              <w:rPr>
                <w:szCs w:val="20"/>
              </w:rPr>
              <w:t>Vaša značka:</w:t>
            </w:r>
          </w:p>
        </w:tc>
        <w:tc>
          <w:tcPr>
            <w:tcW w:w="1890" w:type="dxa"/>
            <w:vAlign w:val="center"/>
            <w:hideMark/>
          </w:tcPr>
          <w:p w14:paraId="1E5EDA4D" w14:textId="77777777" w:rsidR="00315C67" w:rsidRPr="00350688" w:rsidRDefault="00315C67" w:rsidP="002F308F">
            <w:pPr>
              <w:rPr>
                <w:szCs w:val="20"/>
              </w:rPr>
            </w:pPr>
            <w:r w:rsidRPr="00350688">
              <w:rPr>
                <w:szCs w:val="20"/>
              </w:rPr>
              <w:t>Vybavuje:</w:t>
            </w:r>
          </w:p>
        </w:tc>
        <w:tc>
          <w:tcPr>
            <w:tcW w:w="2802" w:type="dxa"/>
            <w:vAlign w:val="center"/>
            <w:hideMark/>
          </w:tcPr>
          <w:p w14:paraId="37E9778B" w14:textId="77777777" w:rsidR="00315C67" w:rsidRPr="00350688" w:rsidRDefault="00315C67" w:rsidP="002F308F">
            <w:pPr>
              <w:rPr>
                <w:szCs w:val="20"/>
              </w:rPr>
            </w:pPr>
            <w:r w:rsidRPr="00350688">
              <w:rPr>
                <w:szCs w:val="20"/>
              </w:rPr>
              <w:t>Kontakt:</w:t>
            </w:r>
          </w:p>
        </w:tc>
      </w:tr>
    </w:tbl>
    <w:p w14:paraId="7EE6A15B" w14:textId="38265370" w:rsidR="00315C67" w:rsidRPr="00350688" w:rsidRDefault="00B264A4" w:rsidP="00CB6832">
      <w:pPr>
        <w:ind w:right="3402"/>
        <w:rPr>
          <w:spacing w:val="-6"/>
          <w:sz w:val="18"/>
          <w:szCs w:val="18"/>
        </w:rPr>
      </w:pPr>
      <w:r w:rsidRPr="00350688">
        <w:rPr>
          <w:noProof/>
          <w:spacing w:val="-6"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0" wp14:anchorId="5D6B5D22" wp14:editId="7AE0BBF0">
                <wp:simplePos x="0" y="0"/>
                <wp:positionH relativeFrom="page">
                  <wp:posOffset>723900</wp:posOffset>
                </wp:positionH>
                <wp:positionV relativeFrom="page">
                  <wp:posOffset>2711451</wp:posOffset>
                </wp:positionV>
                <wp:extent cx="4319905" cy="254000"/>
                <wp:effectExtent l="0" t="0" r="4445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39FB4" w14:textId="532505BA" w:rsidR="002F308F" w:rsidRPr="004453F0" w:rsidRDefault="002F308F" w:rsidP="005A21BD">
                            <w:pPr>
                              <w:pStyle w:val="Adresaprjemcu"/>
                              <w:ind w:left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453F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</w:t>
                            </w:r>
                            <w:r w:rsidR="00811A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 Lipt. Mikuláši,</w:t>
                            </w:r>
                            <w:r w:rsidR="00B264A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alias w:val="dátum"/>
                                <w:tag w:val="dátum"/>
                                <w:id w:val="11550782"/>
                                <w:placeholder>
                                  <w:docPart w:val="6E895EF43B104455805A00CD728DDD56"/>
                                </w:placeholder>
                                <w:text/>
                              </w:sdtPr>
                              <w:sdtEndPr/>
                              <w:sdtContent>
                                <w:r w:rsidR="00811AD7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>22</w:t>
                                </w:r>
                                <w:r w:rsidRPr="004453F0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>.</w:t>
                                </w:r>
                                <w:r w:rsidR="00320E50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>02</w:t>
                                </w:r>
                                <w:r w:rsidRPr="004453F0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>.202</w:t>
                                </w:r>
                                <w:r w:rsidR="00C356E9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>2</w:t>
                                </w:r>
                              </w:sdtContent>
                            </w:sdt>
                          </w:p>
                          <w:p w14:paraId="0C729735" w14:textId="77777777" w:rsidR="002F308F" w:rsidRDefault="002F308F" w:rsidP="001F120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B5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pt;margin-top:213.5pt;width:340.15pt;height: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" o:allowoverlap="f" filled="f" stroked="f">
                <v:textbox inset="0,0,0,0">
                  <w:txbxContent>
                    <w:p w14:paraId="59E39FB4" w14:textId="532505BA" w:rsidR="002F308F" w:rsidRPr="004453F0" w:rsidRDefault="002F308F" w:rsidP="005A21BD">
                      <w:pPr>
                        <w:pStyle w:val="Adresaprjemcu"/>
                        <w:ind w:left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453F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</w:t>
                      </w:r>
                      <w:r w:rsidR="00811AD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 Lipt. Mikuláši,</w:t>
                      </w:r>
                      <w:r w:rsidR="00B264A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alias w:val="dátum"/>
                          <w:tag w:val="dátum"/>
                          <w:id w:val="11550782"/>
                          <w:placeholder>
                            <w:docPart w:val="6E895EF43B104455805A00CD728DDD56"/>
                          </w:placeholder>
                          <w:text/>
                        </w:sdtPr>
                        <w:sdtEndPr/>
                        <w:sdtContent>
                          <w:r w:rsidR="00811AD7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22</w:t>
                          </w:r>
                          <w:r w:rsidRPr="004453F0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.</w:t>
                          </w:r>
                          <w:r w:rsidR="00320E50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02</w:t>
                          </w:r>
                          <w:r w:rsidRPr="004453F0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.202</w:t>
                          </w:r>
                          <w:r w:rsidR="00C356E9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2</w:t>
                          </w:r>
                        </w:sdtContent>
                      </w:sdt>
                    </w:p>
                    <w:p w14:paraId="0C729735" w14:textId="77777777" w:rsidR="002F308F" w:rsidRDefault="002F308F" w:rsidP="001F1204"/>
                  </w:txbxContent>
                </v:textbox>
                <w10:wrap anchorx="page" anchory="page"/>
              </v:shape>
            </w:pict>
          </mc:Fallback>
        </mc:AlternateContent>
      </w:r>
      <w:r w:rsidR="002523C4" w:rsidRPr="00350688">
        <w:rPr>
          <w:spacing w:val="-6"/>
          <w:sz w:val="18"/>
          <w:szCs w:val="18"/>
        </w:rPr>
        <w:tab/>
      </w:r>
      <w:r w:rsidR="002523C4" w:rsidRPr="00350688">
        <w:rPr>
          <w:spacing w:val="-6"/>
          <w:sz w:val="18"/>
          <w:szCs w:val="18"/>
        </w:rPr>
        <w:tab/>
      </w:r>
      <w:r w:rsidR="002523C4" w:rsidRPr="00350688">
        <w:rPr>
          <w:spacing w:val="-6"/>
          <w:sz w:val="18"/>
          <w:szCs w:val="18"/>
        </w:rPr>
        <w:tab/>
      </w:r>
      <w:r>
        <w:rPr>
          <w:spacing w:val="-6"/>
          <w:sz w:val="18"/>
          <w:szCs w:val="18"/>
        </w:rPr>
        <w:tab/>
      </w:r>
      <w:r w:rsidR="006B5CC2">
        <w:rPr>
          <w:spacing w:val="-6"/>
          <w:sz w:val="18"/>
          <w:szCs w:val="18"/>
        </w:rPr>
        <w:t xml:space="preserve"> </w:t>
      </w:r>
      <w:r w:rsidR="002523C4" w:rsidRPr="00350688">
        <w:rPr>
          <w:spacing w:val="-6"/>
          <w:sz w:val="18"/>
          <w:szCs w:val="18"/>
        </w:rPr>
        <w:tab/>
      </w:r>
      <w:r w:rsidR="006B5CC2">
        <w:rPr>
          <w:spacing w:val="-6"/>
          <w:sz w:val="18"/>
          <w:szCs w:val="18"/>
        </w:rPr>
        <w:tab/>
      </w:r>
      <w:r w:rsidR="002523C4" w:rsidRPr="00350688">
        <w:rPr>
          <w:spacing w:val="-6"/>
          <w:sz w:val="18"/>
          <w:szCs w:val="18"/>
        </w:rPr>
        <w:tab/>
        <w:t xml:space="preserve">             </w:t>
      </w:r>
    </w:p>
    <w:p w14:paraId="70C916BE" w14:textId="77777777" w:rsidR="00315C67" w:rsidRPr="00350688" w:rsidRDefault="002523C4" w:rsidP="00CB6832">
      <w:pPr>
        <w:ind w:right="3402"/>
        <w:rPr>
          <w:spacing w:val="-6"/>
          <w:sz w:val="18"/>
          <w:szCs w:val="18"/>
        </w:rPr>
      </w:pPr>
      <w:r w:rsidRPr="00350688">
        <w:rPr>
          <w:spacing w:val="-6"/>
          <w:sz w:val="18"/>
          <w:szCs w:val="18"/>
        </w:rPr>
        <w:tab/>
      </w:r>
      <w:r w:rsidRPr="00350688">
        <w:rPr>
          <w:spacing w:val="-6"/>
          <w:sz w:val="18"/>
          <w:szCs w:val="18"/>
        </w:rPr>
        <w:tab/>
      </w:r>
      <w:r w:rsidRPr="00350688">
        <w:rPr>
          <w:spacing w:val="-6"/>
          <w:sz w:val="18"/>
          <w:szCs w:val="18"/>
        </w:rPr>
        <w:tab/>
      </w:r>
    </w:p>
    <w:p w14:paraId="6D7A6C6F" w14:textId="77777777" w:rsidR="00274056" w:rsidRDefault="00274056" w:rsidP="00CB6832">
      <w:pPr>
        <w:ind w:right="3402"/>
        <w:rPr>
          <w:spacing w:val="-6"/>
        </w:rPr>
      </w:pPr>
    </w:p>
    <w:p w14:paraId="0C9ED072" w14:textId="77777777" w:rsidR="00B264A4" w:rsidRDefault="005A21BD" w:rsidP="005C794B">
      <w:pPr>
        <w:ind w:left="567" w:right="3402"/>
        <w:rPr>
          <w:b/>
          <w:sz w:val="22"/>
          <w:szCs w:val="22"/>
        </w:rPr>
      </w:pPr>
      <w:r w:rsidRPr="00350688">
        <w:rPr>
          <w:noProof/>
          <w:spacing w:val="-6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0" wp14:anchorId="1A96D72F" wp14:editId="27C9D641">
                <wp:simplePos x="0" y="0"/>
                <wp:positionH relativeFrom="page">
                  <wp:posOffset>749779</wp:posOffset>
                </wp:positionH>
                <wp:positionV relativeFrom="page">
                  <wp:posOffset>1152525</wp:posOffset>
                </wp:positionV>
                <wp:extent cx="4284000" cy="1296000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000" cy="129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E7D40" w14:textId="77777777" w:rsidR="002F308F" w:rsidRDefault="002F308F" w:rsidP="005A21B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D72F" id="_x0000_s1027" type="#_x0000_t202" style="position:absolute;left:0;text-align:left;margin-left:59.05pt;margin-top:90.75pt;width:337.3pt;height:10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" o:allowoverlap="f" filled="f" stroked="f">
                <v:textbox inset="0,0,0,0">
                  <w:txbxContent>
                    <w:p w14:paraId="1BFE7D40" w14:textId="77777777" w:rsidR="002F308F" w:rsidRDefault="002F308F" w:rsidP="005A21BD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64A4">
        <w:rPr>
          <w:b/>
          <w:sz w:val="22"/>
          <w:szCs w:val="22"/>
        </w:rPr>
        <w:t>Vec</w:t>
      </w:r>
    </w:p>
    <w:p w14:paraId="1E66BBF1" w14:textId="59A33542" w:rsidR="00700B8C" w:rsidRPr="00700B8C" w:rsidRDefault="00811AD7" w:rsidP="00700B8C">
      <w:pPr>
        <w:spacing w:after="120" w:line="288" w:lineRule="auto"/>
        <w:ind w:left="567"/>
        <w:rPr>
          <w:rFonts w:eastAsiaTheme="minorEastAsia" w:cstheme="minorHAnsi"/>
          <w:b/>
          <w:sz w:val="22"/>
          <w:szCs w:val="22"/>
        </w:rPr>
      </w:pPr>
      <w:r>
        <w:rPr>
          <w:rFonts w:eastAsiaTheme="minorEastAsia" w:cstheme="minorHAnsi"/>
          <w:b/>
          <w:sz w:val="22"/>
          <w:szCs w:val="22"/>
        </w:rPr>
        <w:t>Z</w:t>
      </w:r>
      <w:r w:rsidR="00700B8C" w:rsidRPr="00700B8C">
        <w:rPr>
          <w:rFonts w:eastAsiaTheme="minorEastAsia" w:cstheme="minorHAnsi"/>
          <w:b/>
          <w:sz w:val="22"/>
          <w:szCs w:val="22"/>
        </w:rPr>
        <w:t>men</w:t>
      </w:r>
      <w:r>
        <w:rPr>
          <w:rFonts w:eastAsiaTheme="minorEastAsia" w:cstheme="minorHAnsi"/>
          <w:b/>
          <w:sz w:val="22"/>
          <w:szCs w:val="22"/>
        </w:rPr>
        <w:t>a</w:t>
      </w:r>
      <w:r w:rsidR="00700B8C" w:rsidRPr="00700B8C">
        <w:rPr>
          <w:rFonts w:eastAsiaTheme="minorEastAsia" w:cstheme="minorHAnsi"/>
          <w:b/>
          <w:sz w:val="22"/>
          <w:szCs w:val="22"/>
        </w:rPr>
        <w:t xml:space="preserve"> cestovných poriadkov autobusových liniek ARRIVA Liorbus, a.s., </w:t>
      </w:r>
    </w:p>
    <w:p w14:paraId="43EA17C2" w14:textId="69AEEA94" w:rsidR="0016536F" w:rsidRDefault="00700B8C" w:rsidP="00811AD7">
      <w:pPr>
        <w:spacing w:after="120" w:line="288" w:lineRule="auto"/>
        <w:ind w:left="567"/>
        <w:rPr>
          <w:spacing w:val="-6"/>
          <w:sz w:val="28"/>
          <w:szCs w:val="28"/>
        </w:rPr>
      </w:pPr>
      <w:r w:rsidRPr="00700B8C">
        <w:rPr>
          <w:rFonts w:eastAsiaTheme="minorEastAsia" w:cstheme="minorHAnsi"/>
          <w:b/>
          <w:sz w:val="22"/>
          <w:szCs w:val="22"/>
        </w:rPr>
        <w:t>prevádzka Liptovský Mikuláš</w:t>
      </w:r>
      <w:r>
        <w:rPr>
          <w:rFonts w:eastAsiaTheme="minorEastAsia" w:cstheme="minorHAnsi"/>
          <w:b/>
          <w:sz w:val="22"/>
          <w:szCs w:val="22"/>
        </w:rPr>
        <w:t xml:space="preserve"> k </w:t>
      </w:r>
      <w:r w:rsidR="00320E50">
        <w:rPr>
          <w:rFonts w:eastAsiaTheme="minorEastAsia" w:cstheme="minorHAnsi"/>
          <w:b/>
          <w:sz w:val="22"/>
          <w:szCs w:val="22"/>
        </w:rPr>
        <w:t>27</w:t>
      </w:r>
      <w:r>
        <w:rPr>
          <w:rFonts w:eastAsiaTheme="minorEastAsia" w:cstheme="minorHAnsi"/>
          <w:b/>
          <w:sz w:val="22"/>
          <w:szCs w:val="22"/>
        </w:rPr>
        <w:t>.</w:t>
      </w:r>
      <w:r w:rsidR="00320E50">
        <w:rPr>
          <w:rFonts w:eastAsiaTheme="minorEastAsia" w:cstheme="minorHAnsi"/>
          <w:b/>
          <w:sz w:val="22"/>
          <w:szCs w:val="22"/>
        </w:rPr>
        <w:t>2</w:t>
      </w:r>
      <w:r>
        <w:rPr>
          <w:rFonts w:eastAsiaTheme="minorEastAsia" w:cstheme="minorHAnsi"/>
          <w:b/>
          <w:sz w:val="22"/>
          <w:szCs w:val="22"/>
        </w:rPr>
        <w:t>.202</w:t>
      </w:r>
      <w:r w:rsidR="00C356E9">
        <w:rPr>
          <w:rFonts w:eastAsiaTheme="minorEastAsia" w:cstheme="minorHAnsi"/>
          <w:b/>
          <w:sz w:val="22"/>
          <w:szCs w:val="22"/>
        </w:rPr>
        <w:t>2</w:t>
      </w:r>
      <w:r w:rsidR="00A308AD">
        <w:rPr>
          <w:rFonts w:eastAsiaTheme="minorEastAsia" w:cstheme="minorHAnsi"/>
          <w:b/>
          <w:sz w:val="22"/>
          <w:szCs w:val="22"/>
        </w:rPr>
        <w:t xml:space="preserve"> </w:t>
      </w:r>
    </w:p>
    <w:tbl>
      <w:tblPr>
        <w:tblW w:w="8301" w:type="dxa"/>
        <w:tblInd w:w="19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5670"/>
      </w:tblGrid>
      <w:tr w:rsidR="00AC2B5A" w:rsidRPr="00AC2B5A" w14:paraId="2318EF37" w14:textId="77777777" w:rsidTr="004206B0">
        <w:tc>
          <w:tcPr>
            <w:tcW w:w="2631" w:type="dxa"/>
            <w:shd w:val="clear" w:color="auto" w:fill="auto"/>
            <w:vAlign w:val="center"/>
          </w:tcPr>
          <w:p w14:paraId="223405D7" w14:textId="77777777" w:rsidR="00AC2B5A" w:rsidRPr="00AC2B5A" w:rsidRDefault="00AC2B5A" w:rsidP="00AC2B5A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bookmarkStart w:id="0" w:name="_Hlk6487439"/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Linka:</w:t>
            </w: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ab/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0D0BE14" w14:textId="0E0DEE6C" w:rsidR="00AC2B5A" w:rsidRPr="005F02F9" w:rsidRDefault="00AC2B5A" w:rsidP="00320E50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811AD7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5054</w:t>
            </w:r>
            <w:r w:rsidR="00320E50" w:rsidRPr="00811AD7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0</w:t>
            </w:r>
            <w:r w:rsidRPr="00811AD7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1  L. Mikuláš – </w:t>
            </w:r>
            <w:r w:rsidR="00320E50" w:rsidRPr="00811AD7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Bobrovec - Bobrovček</w:t>
            </w:r>
          </w:p>
        </w:tc>
      </w:tr>
      <w:tr w:rsidR="00AC2B5A" w:rsidRPr="00AC2B5A" w14:paraId="527E0A16" w14:textId="77777777" w:rsidTr="004206B0">
        <w:tc>
          <w:tcPr>
            <w:tcW w:w="2631" w:type="dxa"/>
            <w:shd w:val="clear" w:color="auto" w:fill="auto"/>
            <w:vAlign w:val="center"/>
          </w:tcPr>
          <w:p w14:paraId="0E9DE4AE" w14:textId="77777777" w:rsidR="00AC2B5A" w:rsidRPr="00AC2B5A" w:rsidRDefault="00AC2B5A" w:rsidP="00AC2B5A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Popis zmeny: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1CA4DDB" w14:textId="77777777" w:rsidR="000B1C73" w:rsidRPr="00AC2B5A" w:rsidRDefault="000B1C73" w:rsidP="000B1C73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18"/>
              </w:rPr>
              <w:t>Zmena časov odchodov</w:t>
            </w:r>
          </w:p>
          <w:p w14:paraId="7919CAF2" w14:textId="03B62875" w:rsidR="000B1C73" w:rsidRPr="00AC2B5A" w:rsidRDefault="000B1C73" w:rsidP="000B1C73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s.  odchod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1</w:t>
            </w:r>
            <w:r w:rsidR="00320E50">
              <w:rPr>
                <w:rFonts w:ascii="Tahoma" w:eastAsiaTheme="minorEastAsia" w:hAnsi="Tahoma" w:cs="Tahoma"/>
                <w:sz w:val="18"/>
                <w:szCs w:val="18"/>
              </w:rPr>
              <w:t>2:20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hod. (pôvodný </w:t>
            </w:r>
            <w:r w:rsidR="00320E50">
              <w:rPr>
                <w:rFonts w:ascii="Tahoma" w:eastAsiaTheme="minorEastAsia" w:hAnsi="Tahoma" w:cs="Tahoma"/>
                <w:sz w:val="18"/>
                <w:szCs w:val="18"/>
              </w:rPr>
              <w:t>12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>:</w:t>
            </w:r>
            <w:r w:rsidR="00320E50">
              <w:rPr>
                <w:rFonts w:ascii="Tahoma" w:eastAsiaTheme="minorEastAsia" w:hAnsi="Tahoma" w:cs="Tahoma"/>
                <w:sz w:val="18"/>
                <w:szCs w:val="18"/>
              </w:rPr>
              <w:t>24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hod.), </w:t>
            </w:r>
            <w:r w:rsidR="00320E50">
              <w:rPr>
                <w:rFonts w:ascii="Tahoma" w:eastAsiaTheme="minorEastAsia" w:hAnsi="Tahoma" w:cs="Tahoma"/>
                <w:sz w:val="18"/>
                <w:szCs w:val="18"/>
              </w:rPr>
              <w:t>4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min. skôr</w:t>
            </w:r>
          </w:p>
          <w:p w14:paraId="35BA4BEE" w14:textId="77777777" w:rsidR="000B1C73" w:rsidRDefault="000B1C73" w:rsidP="00320E5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-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 xml:space="preserve"> </w:t>
            </w:r>
            <w:r w:rsidR="00320E50">
              <w:rPr>
                <w:rFonts w:ascii="Tahoma" w:eastAsiaTheme="minorEastAsia" w:hAnsi="Tahoma" w:cs="Tahoma"/>
                <w:sz w:val="18"/>
                <w:szCs w:val="18"/>
              </w:rPr>
              <w:t>obeh vozidiel</w:t>
            </w:r>
          </w:p>
          <w:p w14:paraId="19FB2318" w14:textId="391FCF48" w:rsidR="003F71DB" w:rsidRPr="003F71DB" w:rsidRDefault="003F71DB" w:rsidP="003F71DB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3F71DB">
              <w:rPr>
                <w:rFonts w:ascii="Tahoma" w:eastAsiaTheme="minorEastAsia" w:hAnsi="Tahoma" w:cs="Tahoma"/>
                <w:b/>
                <w:sz w:val="18"/>
                <w:szCs w:val="18"/>
              </w:rPr>
              <w:t>Zreálnenie časov jazdy v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</w:rPr>
              <w:t> </w:t>
            </w:r>
            <w:r w:rsidRPr="003F71DB">
              <w:rPr>
                <w:rFonts w:ascii="Tahoma" w:eastAsiaTheme="minorEastAsia" w:hAnsi="Tahoma" w:cs="Tahoma"/>
                <w:b/>
                <w:sz w:val="18"/>
                <w:szCs w:val="18"/>
              </w:rPr>
              <w:t>CP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</w:rPr>
              <w:t xml:space="preserve">: </w:t>
            </w:r>
            <w:r w:rsidRPr="003F71DB">
              <w:rPr>
                <w:rFonts w:ascii="Tahoma" w:eastAsiaTheme="minorEastAsia" w:hAnsi="Tahoma" w:cs="Tahoma"/>
                <w:sz w:val="18"/>
                <w:szCs w:val="18"/>
              </w:rPr>
              <w:t>spoje: 7, 11, 13, 15, 27, 29, 35, 37</w:t>
            </w:r>
          </w:p>
        </w:tc>
      </w:tr>
    </w:tbl>
    <w:p w14:paraId="6D6FFF7E" w14:textId="77777777" w:rsidR="00AC2B5A" w:rsidRPr="00AC2B5A" w:rsidRDefault="00AC2B5A" w:rsidP="00AC2B5A">
      <w:pPr>
        <w:spacing w:after="120" w:line="288" w:lineRule="auto"/>
        <w:rPr>
          <w:rFonts w:eastAsiaTheme="minorEastAsia"/>
          <w:sz w:val="20"/>
          <w:szCs w:val="20"/>
        </w:rPr>
      </w:pPr>
    </w:p>
    <w:tbl>
      <w:tblPr>
        <w:tblW w:w="8301" w:type="dxa"/>
        <w:tblInd w:w="19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5612"/>
      </w:tblGrid>
      <w:tr w:rsidR="00AC2B5A" w:rsidRPr="00AC2B5A" w14:paraId="672E0C62" w14:textId="77777777" w:rsidTr="004206B0">
        <w:tc>
          <w:tcPr>
            <w:tcW w:w="2689" w:type="dxa"/>
            <w:shd w:val="clear" w:color="auto" w:fill="auto"/>
            <w:vAlign w:val="center"/>
          </w:tcPr>
          <w:p w14:paraId="7CA97922" w14:textId="77777777" w:rsidR="00AC2B5A" w:rsidRPr="00AC2B5A" w:rsidRDefault="00AC2B5A" w:rsidP="00AC2B5A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bookmarkStart w:id="1" w:name="_Hlk528078487"/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Linka:</w:t>
            </w: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ab/>
            </w:r>
          </w:p>
        </w:tc>
        <w:tc>
          <w:tcPr>
            <w:tcW w:w="5612" w:type="dxa"/>
            <w:shd w:val="clear" w:color="auto" w:fill="auto"/>
            <w:vAlign w:val="center"/>
          </w:tcPr>
          <w:p w14:paraId="0C991101" w14:textId="019B802B" w:rsidR="00AC2B5A" w:rsidRPr="00AC2B5A" w:rsidRDefault="00AC2B5A" w:rsidP="00320E50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1C111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5054</w:t>
            </w:r>
            <w:r w:rsidR="00320E50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0</w:t>
            </w:r>
            <w:r w:rsidRPr="001C111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2 L. Mikuláš – </w:t>
            </w:r>
            <w:r w:rsidR="00320E50" w:rsidRPr="00811AD7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Bobrovec </w:t>
            </w:r>
            <w:r w:rsidRPr="00811AD7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– </w:t>
            </w:r>
            <w:r w:rsidR="00320E50" w:rsidRPr="00811AD7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Jalovec</w:t>
            </w:r>
          </w:p>
        </w:tc>
      </w:tr>
      <w:tr w:rsidR="00AC2B5A" w:rsidRPr="00AC2B5A" w14:paraId="64146C46" w14:textId="77777777" w:rsidTr="004206B0">
        <w:tc>
          <w:tcPr>
            <w:tcW w:w="2689" w:type="dxa"/>
            <w:shd w:val="clear" w:color="auto" w:fill="auto"/>
            <w:vAlign w:val="center"/>
          </w:tcPr>
          <w:p w14:paraId="6C9DEE34" w14:textId="77777777" w:rsidR="00AC2B5A" w:rsidRPr="00AC2B5A" w:rsidRDefault="00AC2B5A" w:rsidP="00AC2B5A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Popis zmeny:</w:t>
            </w:r>
          </w:p>
        </w:tc>
        <w:tc>
          <w:tcPr>
            <w:tcW w:w="5612" w:type="dxa"/>
            <w:shd w:val="clear" w:color="auto" w:fill="auto"/>
            <w:vAlign w:val="center"/>
          </w:tcPr>
          <w:p w14:paraId="01C84298" w14:textId="7475459F" w:rsidR="00AC2B5A" w:rsidRPr="00AC2B5A" w:rsidRDefault="00AC2B5A" w:rsidP="00AC2B5A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18"/>
              </w:rPr>
              <w:t>Zmena časov odchodov</w:t>
            </w:r>
          </w:p>
          <w:p w14:paraId="7260B49A" w14:textId="77777777" w:rsidR="00AC2B5A" w:rsidRDefault="00AC2B5A" w:rsidP="00320E5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s. </w:t>
            </w:r>
            <w:r w:rsidR="00320E50">
              <w:rPr>
                <w:rFonts w:ascii="Tahoma" w:eastAsiaTheme="minorEastAsia" w:hAnsi="Tahoma" w:cs="Tahoma"/>
                <w:sz w:val="18"/>
                <w:szCs w:val="18"/>
              </w:rPr>
              <w:t>12 odchod 06:21 hod. (pôvodný 06:18 hod.) 3 min. neskôr – meškanie po predchádzajúcom spoji.</w:t>
            </w:r>
          </w:p>
          <w:p w14:paraId="71FE47FE" w14:textId="7A96B176" w:rsidR="00045CFB" w:rsidRDefault="00045CFB" w:rsidP="00320E5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sz w:val="18"/>
                <w:szCs w:val="18"/>
              </w:rPr>
              <w:t xml:space="preserve">s. 5 odchod o 06:05 hod. (pôvodný 06:02 hod.) 3 min. neskôr –meškanie po prechádzajúcom spoji. </w:t>
            </w:r>
          </w:p>
          <w:p w14:paraId="5A9A1495" w14:textId="1517C359" w:rsidR="00045CFB" w:rsidRPr="00AC2B5A" w:rsidRDefault="00320E50" w:rsidP="00320E50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811AD7">
              <w:rPr>
                <w:rFonts w:ascii="Tahoma" w:eastAsiaTheme="minorEastAsia" w:hAnsi="Tahoma" w:cs="Tahoma"/>
                <w:b/>
                <w:bCs/>
                <w:sz w:val="18"/>
                <w:szCs w:val="18"/>
              </w:rPr>
              <w:t xml:space="preserve">Zreálnenie časov </w:t>
            </w:r>
            <w:r w:rsidR="00811AD7">
              <w:rPr>
                <w:rFonts w:ascii="Tahoma" w:eastAsiaTheme="minorEastAsia" w:hAnsi="Tahoma" w:cs="Tahoma"/>
                <w:b/>
                <w:bCs/>
                <w:sz w:val="18"/>
                <w:szCs w:val="18"/>
              </w:rPr>
              <w:t xml:space="preserve">jazdy </w:t>
            </w:r>
            <w:r w:rsidRPr="00811AD7">
              <w:rPr>
                <w:rFonts w:ascii="Tahoma" w:eastAsiaTheme="minorEastAsia" w:hAnsi="Tahoma" w:cs="Tahoma"/>
                <w:b/>
                <w:bCs/>
                <w:sz w:val="18"/>
                <w:szCs w:val="18"/>
              </w:rPr>
              <w:t>v CP: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 xml:space="preserve"> spoj 14  </w:t>
            </w:r>
          </w:p>
        </w:tc>
      </w:tr>
      <w:bookmarkEnd w:id="0"/>
      <w:bookmarkEnd w:id="1"/>
    </w:tbl>
    <w:p w14:paraId="032EA310" w14:textId="77777777" w:rsidR="00AC2B5A" w:rsidRDefault="00AC2B5A" w:rsidP="00AC2B5A">
      <w:pPr>
        <w:spacing w:after="120" w:line="288" w:lineRule="auto"/>
        <w:rPr>
          <w:rFonts w:eastAsiaTheme="minorEastAsia"/>
          <w:b/>
          <w:sz w:val="20"/>
          <w:szCs w:val="20"/>
        </w:rPr>
      </w:pPr>
    </w:p>
    <w:tbl>
      <w:tblPr>
        <w:tblW w:w="8278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5873"/>
      </w:tblGrid>
      <w:tr w:rsidR="00045CFB" w:rsidRPr="00AC2B5A" w14:paraId="05A5E874" w14:textId="77777777" w:rsidTr="00D41721">
        <w:tc>
          <w:tcPr>
            <w:tcW w:w="2405" w:type="dxa"/>
            <w:shd w:val="clear" w:color="auto" w:fill="auto"/>
            <w:vAlign w:val="center"/>
          </w:tcPr>
          <w:p w14:paraId="50F86E05" w14:textId="77777777" w:rsidR="00045CFB" w:rsidRPr="00AC2B5A" w:rsidRDefault="00045CFB" w:rsidP="00D41721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Linka:</w:t>
            </w: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ab/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65A1A78E" w14:textId="5C3F4114" w:rsidR="00045CFB" w:rsidRPr="00AC2B5A" w:rsidRDefault="00045CFB" w:rsidP="00045CFB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045CFB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505407 L. Mikuláš – Lipt. Matiašovce - Kvačany</w:t>
            </w:r>
          </w:p>
        </w:tc>
      </w:tr>
      <w:tr w:rsidR="00045CFB" w:rsidRPr="00AC2B5A" w14:paraId="3E7BC0AA" w14:textId="77777777" w:rsidTr="00D41721">
        <w:tc>
          <w:tcPr>
            <w:tcW w:w="2405" w:type="dxa"/>
            <w:shd w:val="clear" w:color="auto" w:fill="auto"/>
            <w:vAlign w:val="center"/>
          </w:tcPr>
          <w:p w14:paraId="48D352E7" w14:textId="77777777" w:rsidR="00045CFB" w:rsidRPr="00AC2B5A" w:rsidRDefault="00045CFB" w:rsidP="00D41721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Popis zmeny: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6E203A90" w14:textId="77777777" w:rsidR="00045CFB" w:rsidRPr="00AC2B5A" w:rsidRDefault="00045CFB" w:rsidP="00D41721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18"/>
              </w:rPr>
              <w:t>Zmena časov odchodov:</w:t>
            </w:r>
          </w:p>
          <w:p w14:paraId="65738D90" w14:textId="17D0DDFA" w:rsidR="00045CFB" w:rsidRPr="00AC2B5A" w:rsidRDefault="00045CFB" w:rsidP="00D41721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S.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6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odchod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15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>: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00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hod. (pôvodný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14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>: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55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hod.) posun o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 xml:space="preserve"> 5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min.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ne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skôr  </w:t>
            </w:r>
          </w:p>
          <w:p w14:paraId="1D0AB2D8" w14:textId="0C18530E" w:rsidR="00045CFB" w:rsidRPr="00AC2B5A" w:rsidRDefault="00045CFB" w:rsidP="00AB659A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-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náv</w:t>
            </w:r>
            <w:r w:rsidR="00AB659A">
              <w:rPr>
                <w:rFonts w:ascii="Tahoma" w:eastAsiaTheme="minorEastAsia" w:hAnsi="Tahoma" w:cs="Tahoma"/>
                <w:sz w:val="18"/>
                <w:szCs w:val="18"/>
              </w:rPr>
              <w:t>äznosť spoja</w:t>
            </w:r>
          </w:p>
        </w:tc>
      </w:tr>
    </w:tbl>
    <w:p w14:paraId="66F9D364" w14:textId="77777777" w:rsidR="00045CFB" w:rsidRPr="00AC2B5A" w:rsidRDefault="00045CFB" w:rsidP="00AC2B5A">
      <w:pPr>
        <w:spacing w:after="120" w:line="288" w:lineRule="auto"/>
        <w:rPr>
          <w:rFonts w:eastAsiaTheme="minorEastAsia"/>
          <w:b/>
          <w:sz w:val="20"/>
          <w:szCs w:val="20"/>
        </w:rPr>
      </w:pPr>
    </w:p>
    <w:tbl>
      <w:tblPr>
        <w:tblW w:w="8278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5873"/>
      </w:tblGrid>
      <w:tr w:rsidR="00AC2B5A" w:rsidRPr="00AC2B5A" w14:paraId="4AC87C25" w14:textId="77777777" w:rsidTr="00045CFB">
        <w:tc>
          <w:tcPr>
            <w:tcW w:w="2405" w:type="dxa"/>
            <w:shd w:val="clear" w:color="auto" w:fill="auto"/>
            <w:vAlign w:val="center"/>
          </w:tcPr>
          <w:p w14:paraId="2F3260A0" w14:textId="77777777" w:rsidR="00AC2B5A" w:rsidRPr="00AC2B5A" w:rsidRDefault="00AC2B5A" w:rsidP="00AC2B5A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bookmarkStart w:id="2" w:name="_Hlk528080006"/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Linka:</w:t>
            </w: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ab/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3AB19C5D" w14:textId="42FE4F72" w:rsidR="00AC2B5A" w:rsidRPr="00AC2B5A" w:rsidRDefault="00AC2B5A" w:rsidP="00045CFB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957BEE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50541</w:t>
            </w:r>
            <w:r w:rsidR="00045CFB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1</w:t>
            </w:r>
            <w:r w:rsidRPr="00957BEE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 L. Mikuláš </w:t>
            </w:r>
            <w:r w:rsidRPr="001D2887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– </w:t>
            </w:r>
            <w:r w:rsidR="00045CFB" w:rsidRPr="001D2887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Veterná Poruba</w:t>
            </w:r>
          </w:p>
        </w:tc>
      </w:tr>
      <w:tr w:rsidR="00AC2B5A" w:rsidRPr="00AC2B5A" w14:paraId="278ECBC6" w14:textId="77777777" w:rsidTr="00045CFB">
        <w:tc>
          <w:tcPr>
            <w:tcW w:w="2405" w:type="dxa"/>
            <w:shd w:val="clear" w:color="auto" w:fill="auto"/>
            <w:vAlign w:val="center"/>
          </w:tcPr>
          <w:p w14:paraId="084F618D" w14:textId="77777777" w:rsidR="00AC2B5A" w:rsidRPr="00AC2B5A" w:rsidRDefault="00AC2B5A" w:rsidP="00AC2B5A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Popis zmeny: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76A9D319" w14:textId="77777777" w:rsidR="00A35F67" w:rsidRPr="00AC2B5A" w:rsidRDefault="00A35F67" w:rsidP="00A35F67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18"/>
              </w:rPr>
              <w:t>Zmena časov odchodov:</w:t>
            </w:r>
          </w:p>
          <w:p w14:paraId="6C145E0A" w14:textId="55083F20" w:rsidR="00A35F67" w:rsidRPr="00AC2B5A" w:rsidRDefault="00A35F67" w:rsidP="00A35F67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S. </w:t>
            </w:r>
            <w:r w:rsidR="00045CFB">
              <w:rPr>
                <w:rFonts w:ascii="Tahoma" w:eastAsiaTheme="minorEastAsia" w:hAnsi="Tahoma" w:cs="Tahoma"/>
                <w:sz w:val="18"/>
                <w:szCs w:val="18"/>
              </w:rPr>
              <w:t>7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odchod </w:t>
            </w:r>
            <w:r w:rsidR="00A76069">
              <w:rPr>
                <w:rFonts w:ascii="Tahoma" w:eastAsiaTheme="minorEastAsia" w:hAnsi="Tahoma" w:cs="Tahoma"/>
                <w:sz w:val="18"/>
                <w:szCs w:val="18"/>
              </w:rPr>
              <w:t>12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>:</w:t>
            </w:r>
            <w:r w:rsidR="00A76069">
              <w:rPr>
                <w:rFonts w:ascii="Tahoma" w:eastAsiaTheme="minorEastAsia" w:hAnsi="Tahoma" w:cs="Tahoma"/>
                <w:sz w:val="18"/>
                <w:szCs w:val="18"/>
              </w:rPr>
              <w:t>1</w:t>
            </w:r>
            <w:r w:rsidR="00045CFB">
              <w:rPr>
                <w:rFonts w:ascii="Tahoma" w:eastAsiaTheme="minorEastAsia" w:hAnsi="Tahoma" w:cs="Tahoma"/>
                <w:sz w:val="18"/>
                <w:szCs w:val="18"/>
              </w:rPr>
              <w:t>0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hod. (pôvodný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1</w:t>
            </w:r>
            <w:r w:rsidR="00A76069">
              <w:rPr>
                <w:rFonts w:ascii="Tahoma" w:eastAsiaTheme="minorEastAsia" w:hAnsi="Tahoma" w:cs="Tahoma"/>
                <w:sz w:val="18"/>
                <w:szCs w:val="18"/>
              </w:rPr>
              <w:t>2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>:</w:t>
            </w:r>
            <w:r w:rsidR="00045CFB">
              <w:rPr>
                <w:rFonts w:ascii="Tahoma" w:eastAsiaTheme="minorEastAsia" w:hAnsi="Tahoma" w:cs="Tahoma"/>
                <w:sz w:val="18"/>
                <w:szCs w:val="18"/>
              </w:rPr>
              <w:t>15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hod.) posun o</w:t>
            </w:r>
            <w:r w:rsidR="00A76069">
              <w:rPr>
                <w:rFonts w:ascii="Tahoma" w:eastAsiaTheme="minorEastAsia" w:hAnsi="Tahoma" w:cs="Tahoma"/>
                <w:sz w:val="18"/>
                <w:szCs w:val="18"/>
              </w:rPr>
              <w:t xml:space="preserve"> 5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min. skôr  </w:t>
            </w:r>
          </w:p>
          <w:p w14:paraId="492B920D" w14:textId="7237C7F8" w:rsidR="00AC2B5A" w:rsidRPr="00AC2B5A" w:rsidRDefault="00A35F67" w:rsidP="004D2236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- </w:t>
            </w:r>
            <w:r w:rsidR="00045CFB">
              <w:rPr>
                <w:rFonts w:ascii="Tahoma" w:eastAsiaTheme="minorEastAsia" w:hAnsi="Tahoma" w:cs="Tahoma"/>
                <w:sz w:val="18"/>
                <w:szCs w:val="18"/>
              </w:rPr>
              <w:t>kapacitné možnosti zast. Lipt. Mikuláš, ul. Garbiarska, centrum.</w:t>
            </w:r>
          </w:p>
        </w:tc>
      </w:tr>
    </w:tbl>
    <w:p w14:paraId="35B25682" w14:textId="77777777" w:rsidR="00AC2B5A" w:rsidRPr="00AC2B5A" w:rsidRDefault="00AC2B5A" w:rsidP="00AC2B5A">
      <w:pPr>
        <w:spacing w:after="120" w:line="288" w:lineRule="auto"/>
        <w:rPr>
          <w:rFonts w:eastAsiaTheme="minorEastAsia"/>
          <w:b/>
          <w:sz w:val="20"/>
          <w:szCs w:val="20"/>
        </w:rPr>
      </w:pPr>
    </w:p>
    <w:tbl>
      <w:tblPr>
        <w:tblW w:w="8562" w:type="dxa"/>
        <w:tblInd w:w="19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5873"/>
      </w:tblGrid>
      <w:tr w:rsidR="00AC2B5A" w:rsidRPr="00AC2B5A" w14:paraId="0BD00450" w14:textId="77777777" w:rsidTr="00201223">
        <w:tc>
          <w:tcPr>
            <w:tcW w:w="2689" w:type="dxa"/>
            <w:shd w:val="clear" w:color="auto" w:fill="auto"/>
            <w:vAlign w:val="center"/>
          </w:tcPr>
          <w:p w14:paraId="15AD83EF" w14:textId="77777777" w:rsidR="00AC2B5A" w:rsidRPr="00AC2B5A" w:rsidRDefault="00AC2B5A" w:rsidP="00AC2B5A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lastRenderedPageBreak/>
              <w:t>Linka:</w:t>
            </w: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ab/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3CAB1EF9" w14:textId="49D85A0F" w:rsidR="00AC2B5A" w:rsidRPr="00AC2B5A" w:rsidRDefault="00AC2B5A" w:rsidP="00AB659A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67581E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50541</w:t>
            </w:r>
            <w:r w:rsidR="00AB659A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2</w:t>
            </w:r>
            <w:r w:rsidRPr="0067581E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 L. Mikuláš – </w:t>
            </w:r>
            <w:r w:rsidR="00AB659A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Smrečany </w:t>
            </w:r>
            <w:r w:rsidRPr="0067581E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-</w:t>
            </w:r>
            <w:r w:rsidR="00AB659A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Ž</w:t>
            </w:r>
            <w:r w:rsidR="00811AD7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i</w:t>
            </w:r>
            <w:r w:rsidR="00AB659A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ar</w:t>
            </w:r>
            <w:r w:rsidRPr="0067581E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</w:t>
            </w:r>
            <w:r w:rsidR="00AB659A" w:rsidRPr="00811AD7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–</w:t>
            </w:r>
            <w:r w:rsidRPr="00811AD7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</w:t>
            </w:r>
            <w:r w:rsidR="00AB659A" w:rsidRPr="00811AD7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Žiarska dolina</w:t>
            </w:r>
          </w:p>
        </w:tc>
      </w:tr>
      <w:tr w:rsidR="00AC2B5A" w:rsidRPr="00AC2B5A" w14:paraId="6F3CE3F1" w14:textId="77777777" w:rsidTr="00201223">
        <w:tc>
          <w:tcPr>
            <w:tcW w:w="2689" w:type="dxa"/>
            <w:shd w:val="clear" w:color="auto" w:fill="auto"/>
            <w:vAlign w:val="center"/>
          </w:tcPr>
          <w:p w14:paraId="464219F9" w14:textId="77777777" w:rsidR="00AC2B5A" w:rsidRPr="00AC2B5A" w:rsidRDefault="00AC2B5A" w:rsidP="00AC2B5A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Popis zmeny: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70EB4609" w14:textId="77777777" w:rsidR="00AC2B5A" w:rsidRPr="00AC2B5A" w:rsidRDefault="00AC2B5A" w:rsidP="00AC2B5A">
            <w:pPr>
              <w:spacing w:line="276" w:lineRule="auto"/>
              <w:jc w:val="both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18"/>
              </w:rPr>
              <w:t>Zreálnenie časov jazdy v CP:</w:t>
            </w:r>
          </w:p>
          <w:p w14:paraId="7AE646F3" w14:textId="67E04C0F" w:rsidR="000D6B08" w:rsidRPr="00AC2B5A" w:rsidRDefault="00AC2B5A" w:rsidP="002C6C4A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>Spoj</w:t>
            </w:r>
            <w:r w:rsidR="00AB659A">
              <w:rPr>
                <w:rFonts w:ascii="Tahoma" w:eastAsiaTheme="minorEastAsia" w:hAnsi="Tahoma" w:cs="Tahoma"/>
                <w:sz w:val="18"/>
                <w:szCs w:val="18"/>
              </w:rPr>
              <w:t xml:space="preserve"> </w:t>
            </w:r>
            <w:r w:rsidR="002C6C4A">
              <w:rPr>
                <w:rFonts w:ascii="Tahoma" w:eastAsiaTheme="minorEastAsia" w:hAnsi="Tahoma" w:cs="Tahoma"/>
                <w:sz w:val="18"/>
                <w:szCs w:val="18"/>
              </w:rPr>
              <w:t>27</w:t>
            </w:r>
            <w:r w:rsidR="005C6D7D"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</w:t>
            </w:r>
          </w:p>
        </w:tc>
      </w:tr>
      <w:bookmarkEnd w:id="2"/>
    </w:tbl>
    <w:p w14:paraId="4CFCE35F" w14:textId="11E151A8" w:rsidR="00AC2B5A" w:rsidRDefault="00AC2B5A" w:rsidP="00AC2B5A">
      <w:pPr>
        <w:spacing w:after="120" w:line="288" w:lineRule="auto"/>
        <w:rPr>
          <w:rFonts w:eastAsiaTheme="minorEastAsia"/>
          <w:b/>
          <w:sz w:val="20"/>
          <w:szCs w:val="20"/>
        </w:rPr>
      </w:pPr>
    </w:p>
    <w:tbl>
      <w:tblPr>
        <w:tblW w:w="8562" w:type="dxa"/>
        <w:tblInd w:w="19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5873"/>
      </w:tblGrid>
      <w:tr w:rsidR="00AC2B5A" w:rsidRPr="00AC2B5A" w14:paraId="57354610" w14:textId="77777777" w:rsidTr="00201223">
        <w:tc>
          <w:tcPr>
            <w:tcW w:w="2689" w:type="dxa"/>
            <w:shd w:val="clear" w:color="auto" w:fill="auto"/>
            <w:vAlign w:val="center"/>
          </w:tcPr>
          <w:p w14:paraId="40884CF5" w14:textId="77777777" w:rsidR="00AC2B5A" w:rsidRPr="00AC2B5A" w:rsidRDefault="00AC2B5A" w:rsidP="00AC2B5A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bookmarkStart w:id="3" w:name="_Hlk528079203"/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Linka:</w:t>
            </w: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ab/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47FD305D" w14:textId="0F71BB0B" w:rsidR="00AC2B5A" w:rsidRPr="00B157FC" w:rsidRDefault="00AC2B5A" w:rsidP="00AB659A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</w:pPr>
            <w:r w:rsidRPr="00B157F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5054</w:t>
            </w:r>
            <w:r w:rsidR="00AB659A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1</w:t>
            </w:r>
            <w:r w:rsidRPr="00B157F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3  L. Mikuláš – </w:t>
            </w:r>
            <w:r w:rsidR="00AB659A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Lipt. Hrádok</w:t>
            </w:r>
            <w:r w:rsidRPr="00B157F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– </w:t>
            </w:r>
            <w:r w:rsidR="00AB659A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Nižná Boca – Vyšná Boca</w:t>
            </w:r>
            <w:r w:rsidRPr="00B157F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AC2B5A" w:rsidRPr="00AC2B5A" w14:paraId="5DFF789C" w14:textId="77777777" w:rsidTr="00201223">
        <w:tc>
          <w:tcPr>
            <w:tcW w:w="2689" w:type="dxa"/>
            <w:shd w:val="clear" w:color="auto" w:fill="auto"/>
            <w:vAlign w:val="center"/>
          </w:tcPr>
          <w:p w14:paraId="31CDAB54" w14:textId="77777777" w:rsidR="00AC2B5A" w:rsidRPr="00AC2B5A" w:rsidRDefault="00AC2B5A" w:rsidP="00AC2B5A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Popis zmeny: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6D033099" w14:textId="00B5D8F7" w:rsidR="00AC2B5A" w:rsidRPr="00AC2B5A" w:rsidRDefault="00AC2B5A" w:rsidP="00AC2B5A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18"/>
              </w:rPr>
              <w:t>Zmena časov odchodov</w:t>
            </w:r>
          </w:p>
          <w:p w14:paraId="2E6C4283" w14:textId="7F572AFC" w:rsidR="00AC2B5A" w:rsidRDefault="00AC2B5A" w:rsidP="00AC2B5A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s. </w:t>
            </w:r>
            <w:r w:rsidR="00AB659A">
              <w:rPr>
                <w:rFonts w:ascii="Tahoma" w:eastAsiaTheme="minorEastAsia" w:hAnsi="Tahoma" w:cs="Tahoma"/>
                <w:sz w:val="18"/>
                <w:szCs w:val="18"/>
              </w:rPr>
              <w:t>30</w:t>
            </w:r>
            <w:r w:rsidR="00B157FC">
              <w:rPr>
                <w:rFonts w:ascii="Tahoma" w:eastAsiaTheme="minorEastAsia" w:hAnsi="Tahoma" w:cs="Tahoma"/>
                <w:sz w:val="18"/>
                <w:szCs w:val="18"/>
              </w:rPr>
              <w:t xml:space="preserve"> 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odchod </w:t>
            </w:r>
            <w:r w:rsidR="00AB659A">
              <w:rPr>
                <w:rFonts w:ascii="Tahoma" w:eastAsiaTheme="minorEastAsia" w:hAnsi="Tahoma" w:cs="Tahoma"/>
                <w:sz w:val="18"/>
                <w:szCs w:val="18"/>
              </w:rPr>
              <w:t>11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>:</w:t>
            </w:r>
            <w:r w:rsidR="00AB659A">
              <w:rPr>
                <w:rFonts w:ascii="Tahoma" w:eastAsiaTheme="minorEastAsia" w:hAnsi="Tahoma" w:cs="Tahoma"/>
                <w:sz w:val="18"/>
                <w:szCs w:val="18"/>
              </w:rPr>
              <w:t>47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hod. (pôvodný 1</w:t>
            </w:r>
            <w:r w:rsidR="00AB659A">
              <w:rPr>
                <w:rFonts w:ascii="Tahoma" w:eastAsiaTheme="minorEastAsia" w:hAnsi="Tahoma" w:cs="Tahoma"/>
                <w:sz w:val="18"/>
                <w:szCs w:val="18"/>
              </w:rPr>
              <w:t>1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>:</w:t>
            </w:r>
            <w:r w:rsidR="00AB659A">
              <w:rPr>
                <w:rFonts w:ascii="Tahoma" w:eastAsiaTheme="minorEastAsia" w:hAnsi="Tahoma" w:cs="Tahoma"/>
                <w:sz w:val="18"/>
                <w:szCs w:val="18"/>
              </w:rPr>
              <w:t>45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hod.), </w:t>
            </w:r>
            <w:r w:rsidR="00AB659A">
              <w:rPr>
                <w:rFonts w:ascii="Tahoma" w:eastAsiaTheme="minorEastAsia" w:hAnsi="Tahoma" w:cs="Tahoma"/>
                <w:sz w:val="18"/>
                <w:szCs w:val="18"/>
              </w:rPr>
              <w:t>2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min. </w:t>
            </w:r>
            <w:r w:rsidR="00B157FC">
              <w:rPr>
                <w:rFonts w:ascii="Tahoma" w:eastAsiaTheme="minorEastAsia" w:hAnsi="Tahoma" w:cs="Tahoma"/>
                <w:sz w:val="18"/>
                <w:szCs w:val="18"/>
              </w:rPr>
              <w:t>ne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skôr </w:t>
            </w:r>
            <w:r w:rsidR="00B157FC">
              <w:rPr>
                <w:rFonts w:ascii="Tahoma" w:eastAsiaTheme="minorEastAsia" w:hAnsi="Tahoma" w:cs="Tahoma"/>
                <w:sz w:val="18"/>
                <w:szCs w:val="18"/>
              </w:rPr>
              <w:t>(Arriva)</w:t>
            </w:r>
            <w:r w:rsidR="00AB659A">
              <w:rPr>
                <w:rFonts w:ascii="Tahoma" w:eastAsiaTheme="minorEastAsia" w:hAnsi="Tahoma" w:cs="Tahoma"/>
                <w:sz w:val="18"/>
                <w:szCs w:val="18"/>
              </w:rPr>
              <w:t xml:space="preserve"> – meškanie po predch. spoji</w:t>
            </w:r>
          </w:p>
          <w:p w14:paraId="18DB0A47" w14:textId="4C2AB5BF" w:rsidR="00AB659A" w:rsidRDefault="00AB659A" w:rsidP="00AC2B5A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sz w:val="18"/>
                <w:szCs w:val="18"/>
              </w:rPr>
              <w:t xml:space="preserve">s. 40 odchod 13:42 hod. (pôvodný 13:40 hod.), 2 min. neskôr (Arriva) - </w:t>
            </w:r>
          </w:p>
          <w:p w14:paraId="239E5A74" w14:textId="0AEBADC1" w:rsidR="00AC2B5A" w:rsidRDefault="00AB659A" w:rsidP="00E56E11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B659A">
              <w:rPr>
                <w:rFonts w:ascii="Tahoma" w:eastAsiaTheme="minorEastAsia" w:hAnsi="Tahoma" w:cs="Tahoma"/>
                <w:sz w:val="18"/>
                <w:szCs w:val="18"/>
              </w:rPr>
              <w:t xml:space="preserve">meškanie po predch. </w:t>
            </w:r>
            <w:r w:rsidR="002C6C4A">
              <w:rPr>
                <w:rFonts w:ascii="Tahoma" w:eastAsiaTheme="minorEastAsia" w:hAnsi="Tahoma" w:cs="Tahoma"/>
                <w:sz w:val="18"/>
                <w:szCs w:val="18"/>
              </w:rPr>
              <w:t>s</w:t>
            </w:r>
            <w:r w:rsidRPr="00AB659A">
              <w:rPr>
                <w:rFonts w:ascii="Tahoma" w:eastAsiaTheme="minorEastAsia" w:hAnsi="Tahoma" w:cs="Tahoma"/>
                <w:sz w:val="18"/>
                <w:szCs w:val="18"/>
              </w:rPr>
              <w:t>poji</w:t>
            </w:r>
          </w:p>
          <w:p w14:paraId="6402E45C" w14:textId="39CC450E" w:rsidR="00AB659A" w:rsidRPr="00AB659A" w:rsidRDefault="002C6C4A" w:rsidP="00A83638">
            <w:pPr>
              <w:spacing w:line="276" w:lineRule="auto"/>
              <w:jc w:val="both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18"/>
              </w:rPr>
              <w:t>Zreálnenie časov jazdy v CP: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</w:rPr>
              <w:t xml:space="preserve"> </w:t>
            </w:r>
            <w:r w:rsidRPr="002C6C4A">
              <w:rPr>
                <w:rFonts w:ascii="Tahoma" w:eastAsiaTheme="minorEastAsia" w:hAnsi="Tahoma" w:cs="Tahoma"/>
                <w:sz w:val="18"/>
                <w:szCs w:val="18"/>
              </w:rPr>
              <w:t>spoj 23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</w:rPr>
              <w:t>,</w:t>
            </w:r>
            <w:r w:rsidRPr="002C6C4A">
              <w:rPr>
                <w:rFonts w:ascii="Tahoma" w:eastAsiaTheme="minorEastAsia" w:hAnsi="Tahoma" w:cs="Tahoma"/>
                <w:sz w:val="18"/>
                <w:szCs w:val="18"/>
              </w:rPr>
              <w:t xml:space="preserve"> 35</w:t>
            </w:r>
          </w:p>
        </w:tc>
      </w:tr>
    </w:tbl>
    <w:p w14:paraId="375B0CCF" w14:textId="49FE981E" w:rsidR="00AC2B5A" w:rsidRDefault="00AC2B5A" w:rsidP="00AC2B5A">
      <w:pPr>
        <w:spacing w:after="120" w:line="288" w:lineRule="auto"/>
        <w:rPr>
          <w:rFonts w:eastAsiaTheme="minorEastAsia"/>
          <w:b/>
          <w:sz w:val="20"/>
          <w:szCs w:val="20"/>
        </w:rPr>
      </w:pPr>
    </w:p>
    <w:tbl>
      <w:tblPr>
        <w:tblW w:w="8562" w:type="dxa"/>
        <w:tblInd w:w="19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5873"/>
      </w:tblGrid>
      <w:tr w:rsidR="00AA41CF" w:rsidRPr="00B157FC" w14:paraId="7F841612" w14:textId="77777777" w:rsidTr="00B37ACD">
        <w:tc>
          <w:tcPr>
            <w:tcW w:w="2689" w:type="dxa"/>
            <w:shd w:val="clear" w:color="auto" w:fill="auto"/>
            <w:vAlign w:val="center"/>
          </w:tcPr>
          <w:p w14:paraId="2CCB932E" w14:textId="77777777" w:rsidR="00AA41CF" w:rsidRPr="00AC2B5A" w:rsidRDefault="00AA41CF" w:rsidP="00B37ACD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bookmarkStart w:id="4" w:name="_Hlk86406619"/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Linka:</w:t>
            </w: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ab/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18DA087B" w14:textId="32577558" w:rsidR="00AA41CF" w:rsidRPr="00B157FC" w:rsidRDefault="00AA41CF" w:rsidP="00A150CC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</w:pPr>
            <w:r w:rsidRPr="00B157F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5054</w:t>
            </w:r>
            <w:r w:rsidR="00A150C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19</w:t>
            </w:r>
            <w:r w:rsidRPr="00B157F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 L. Mikuláš – </w:t>
            </w:r>
            <w:r w:rsidR="00A150C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Dem. Dolina</w:t>
            </w:r>
            <w:r w:rsidRPr="00B157F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–</w:t>
            </w:r>
            <w:r w:rsidR="00A150C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Jasná</w:t>
            </w:r>
          </w:p>
        </w:tc>
      </w:tr>
      <w:tr w:rsidR="00AA41CF" w:rsidRPr="00AC2B5A" w14:paraId="75C74EBB" w14:textId="77777777" w:rsidTr="00B37ACD">
        <w:tc>
          <w:tcPr>
            <w:tcW w:w="2689" w:type="dxa"/>
            <w:shd w:val="clear" w:color="auto" w:fill="auto"/>
            <w:vAlign w:val="center"/>
          </w:tcPr>
          <w:p w14:paraId="094FA402" w14:textId="77777777" w:rsidR="00AA41CF" w:rsidRPr="00AC2B5A" w:rsidRDefault="00AA41CF" w:rsidP="00B37ACD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Popis zmeny: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399C1E8D" w14:textId="5200D639" w:rsidR="00A150CC" w:rsidRPr="00AC2B5A" w:rsidRDefault="00A150CC" w:rsidP="00A150CC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18"/>
              </w:rPr>
              <w:t>Zmena časov odchodov</w:t>
            </w:r>
          </w:p>
          <w:p w14:paraId="354CECC0" w14:textId="006FEAD8" w:rsidR="00A150CC" w:rsidRDefault="00A150CC" w:rsidP="00A150CC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s.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 xml:space="preserve">53 a 27 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odchod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16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>: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05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hod. (pôvodný 1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6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>:</w:t>
            </w:r>
            <w:r w:rsidR="001D2887">
              <w:rPr>
                <w:rFonts w:ascii="Tahoma" w:eastAsiaTheme="minorEastAsia" w:hAnsi="Tahoma" w:cs="Tahoma"/>
                <w:sz w:val="18"/>
                <w:szCs w:val="18"/>
              </w:rPr>
              <w:t>00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hod.),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5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min.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ne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skôr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 xml:space="preserve">(Arriva) – prestup od rýchlika </w:t>
            </w:r>
          </w:p>
          <w:p w14:paraId="05A3BE47" w14:textId="1D028A01" w:rsidR="00AA41CF" w:rsidRPr="00A150CC" w:rsidRDefault="00A150CC" w:rsidP="00E54599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sz w:val="18"/>
                <w:szCs w:val="18"/>
              </w:rPr>
              <w:t xml:space="preserve">s. 28 odchod 16:50 hod. (pôvodný 16:55 hod.), 5 min. skôr, prestup na 505410/31 </w:t>
            </w:r>
          </w:p>
        </w:tc>
      </w:tr>
      <w:bookmarkEnd w:id="4"/>
    </w:tbl>
    <w:p w14:paraId="440FFFA2" w14:textId="6AA516E9" w:rsidR="00AA41CF" w:rsidRDefault="00AA41CF" w:rsidP="00AC2B5A">
      <w:pPr>
        <w:spacing w:after="120" w:line="288" w:lineRule="auto"/>
        <w:rPr>
          <w:rFonts w:eastAsiaTheme="minorEastAsia"/>
          <w:b/>
          <w:sz w:val="20"/>
          <w:szCs w:val="20"/>
        </w:rPr>
      </w:pPr>
    </w:p>
    <w:tbl>
      <w:tblPr>
        <w:tblW w:w="8562" w:type="dxa"/>
        <w:tblInd w:w="19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5873"/>
      </w:tblGrid>
      <w:tr w:rsidR="00A150CC" w:rsidRPr="00B157FC" w14:paraId="609EE87F" w14:textId="77777777" w:rsidTr="00D41721">
        <w:tc>
          <w:tcPr>
            <w:tcW w:w="2689" w:type="dxa"/>
            <w:shd w:val="clear" w:color="auto" w:fill="auto"/>
            <w:vAlign w:val="center"/>
          </w:tcPr>
          <w:p w14:paraId="7807CFF8" w14:textId="77777777" w:rsidR="00A150CC" w:rsidRPr="00AC2B5A" w:rsidRDefault="00A150CC" w:rsidP="00D41721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Linka:</w:t>
            </w: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ab/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5EC25760" w14:textId="3E04EECA" w:rsidR="00A150CC" w:rsidRPr="00B157FC" w:rsidRDefault="00A150CC" w:rsidP="00A150CC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</w:pPr>
            <w:r w:rsidRPr="00B157F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5054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23</w:t>
            </w:r>
            <w:r w:rsidRPr="00B157F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 L. Mikuláš – 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Svätý Kríž</w:t>
            </w:r>
            <w:r w:rsidRPr="00B157F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–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Lazisko</w:t>
            </w:r>
          </w:p>
        </w:tc>
      </w:tr>
      <w:tr w:rsidR="00A150CC" w:rsidRPr="00A150CC" w14:paraId="65B09877" w14:textId="77777777" w:rsidTr="00D41721">
        <w:tc>
          <w:tcPr>
            <w:tcW w:w="2689" w:type="dxa"/>
            <w:shd w:val="clear" w:color="auto" w:fill="auto"/>
            <w:vAlign w:val="center"/>
          </w:tcPr>
          <w:p w14:paraId="4B4A3C2F" w14:textId="77777777" w:rsidR="00A150CC" w:rsidRPr="00AC2B5A" w:rsidRDefault="00A150CC" w:rsidP="00D41721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Popis zmeny: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79F3AE10" w14:textId="77777777" w:rsidR="00A150CC" w:rsidRPr="00AC2B5A" w:rsidRDefault="00A150CC" w:rsidP="00D41721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18"/>
              </w:rPr>
              <w:t>Zmena časov odchodov</w:t>
            </w:r>
          </w:p>
          <w:p w14:paraId="31E97EC2" w14:textId="7046FF7C" w:rsidR="009D710E" w:rsidRPr="00A150CC" w:rsidRDefault="00A150CC" w:rsidP="00D41721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s.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 xml:space="preserve">10 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odchod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05:37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hod. (pôvodný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05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>: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42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hod.),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5</w:t>
            </w:r>
            <w:r w:rsidRPr="00AC2B5A">
              <w:rPr>
                <w:rFonts w:ascii="Tahoma" w:eastAsiaTheme="minorEastAsia" w:hAnsi="Tahoma" w:cs="Tahoma"/>
                <w:sz w:val="18"/>
                <w:szCs w:val="18"/>
              </w:rPr>
              <w:t xml:space="preserve"> min. skôr 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 xml:space="preserve">(Arriva) – prestup na  rýchlik R600 </w:t>
            </w:r>
          </w:p>
        </w:tc>
      </w:tr>
    </w:tbl>
    <w:p w14:paraId="0403476F" w14:textId="77777777" w:rsidR="00A150CC" w:rsidRDefault="00A150CC" w:rsidP="00AC2B5A">
      <w:pPr>
        <w:spacing w:after="120" w:line="288" w:lineRule="auto"/>
        <w:rPr>
          <w:rFonts w:eastAsiaTheme="minorEastAsia"/>
          <w:b/>
          <w:sz w:val="20"/>
          <w:szCs w:val="20"/>
        </w:rPr>
      </w:pPr>
    </w:p>
    <w:tbl>
      <w:tblPr>
        <w:tblW w:w="8562" w:type="dxa"/>
        <w:tblInd w:w="19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5873"/>
      </w:tblGrid>
      <w:tr w:rsidR="00A150CC" w:rsidRPr="00B157FC" w14:paraId="7433899B" w14:textId="77777777" w:rsidTr="00D41721">
        <w:tc>
          <w:tcPr>
            <w:tcW w:w="2689" w:type="dxa"/>
            <w:shd w:val="clear" w:color="auto" w:fill="auto"/>
            <w:vAlign w:val="center"/>
          </w:tcPr>
          <w:bookmarkEnd w:id="3"/>
          <w:p w14:paraId="415E36F3" w14:textId="77777777" w:rsidR="00A150CC" w:rsidRPr="00AC2B5A" w:rsidRDefault="00A150CC" w:rsidP="00D41721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Linka:</w:t>
            </w: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ab/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566ED022" w14:textId="77A36D19" w:rsidR="00A150CC" w:rsidRPr="00B157FC" w:rsidRDefault="00A150CC" w:rsidP="009D710E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</w:pPr>
            <w:r w:rsidRPr="00B157F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5054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2</w:t>
            </w:r>
            <w:r w:rsidR="009D710E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6</w:t>
            </w:r>
            <w:r w:rsidRPr="00B157F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 L. Mikuláš – 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Ľubeľa</w:t>
            </w:r>
            <w:r w:rsidRPr="00B157F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–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Dúbrava</w:t>
            </w:r>
          </w:p>
        </w:tc>
      </w:tr>
      <w:tr w:rsidR="00A150CC" w:rsidRPr="00A150CC" w14:paraId="2CDFE2FF" w14:textId="77777777" w:rsidTr="00D41721">
        <w:tc>
          <w:tcPr>
            <w:tcW w:w="2689" w:type="dxa"/>
            <w:shd w:val="clear" w:color="auto" w:fill="auto"/>
            <w:vAlign w:val="center"/>
          </w:tcPr>
          <w:p w14:paraId="7832F6AB" w14:textId="77777777" w:rsidR="00A150CC" w:rsidRPr="00AC2B5A" w:rsidRDefault="00A150CC" w:rsidP="00D41721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Popis zmeny: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7EC4EA07" w14:textId="77777777" w:rsidR="00A150CC" w:rsidRDefault="00A150CC" w:rsidP="00A150CC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18"/>
              </w:rPr>
              <w:t>Zreálnenie časov jazdy v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</w:rPr>
              <w:t> </w:t>
            </w:r>
            <w:r w:rsidRPr="00AC2B5A">
              <w:rPr>
                <w:rFonts w:ascii="Tahoma" w:eastAsiaTheme="minorEastAsia" w:hAnsi="Tahoma" w:cs="Tahoma"/>
                <w:b/>
                <w:sz w:val="18"/>
                <w:szCs w:val="18"/>
              </w:rPr>
              <w:t>CP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</w:rPr>
              <w:t>:</w:t>
            </w:r>
          </w:p>
          <w:p w14:paraId="39CDF294" w14:textId="318D6444" w:rsidR="00A150CC" w:rsidRPr="007D0A28" w:rsidRDefault="00A150CC" w:rsidP="00D41721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7D0A28">
              <w:rPr>
                <w:rFonts w:ascii="Tahoma" w:eastAsiaTheme="minorEastAsia" w:hAnsi="Tahoma" w:cs="Tahoma"/>
                <w:sz w:val="18"/>
                <w:szCs w:val="18"/>
              </w:rPr>
              <w:t>Spoje č.:</w:t>
            </w:r>
            <w:r w:rsidR="007D0A28" w:rsidRPr="007D0A28">
              <w:rPr>
                <w:rFonts w:ascii="Tahoma" w:eastAsiaTheme="minorEastAsia" w:hAnsi="Tahoma" w:cs="Tahoma"/>
                <w:sz w:val="18"/>
                <w:szCs w:val="18"/>
              </w:rPr>
              <w:t xml:space="preserve">5, 10, 12, 13, 19, 20, 26, 31, 39, 50, 53, 59, 62  </w:t>
            </w:r>
          </w:p>
        </w:tc>
      </w:tr>
    </w:tbl>
    <w:p w14:paraId="2DE8F42A" w14:textId="77777777" w:rsidR="007D0A28" w:rsidRDefault="007D0A28" w:rsidP="001F1204">
      <w:pPr>
        <w:ind w:left="567" w:right="2835"/>
        <w:rPr>
          <w:sz w:val="22"/>
          <w:szCs w:val="22"/>
        </w:rPr>
      </w:pPr>
    </w:p>
    <w:tbl>
      <w:tblPr>
        <w:tblW w:w="8562" w:type="dxa"/>
        <w:tblInd w:w="19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5873"/>
      </w:tblGrid>
      <w:tr w:rsidR="007D0A28" w:rsidRPr="00B157FC" w14:paraId="170DE3A3" w14:textId="77777777" w:rsidTr="00D41721">
        <w:tc>
          <w:tcPr>
            <w:tcW w:w="2689" w:type="dxa"/>
            <w:shd w:val="clear" w:color="auto" w:fill="auto"/>
            <w:vAlign w:val="center"/>
          </w:tcPr>
          <w:p w14:paraId="0BAC0E33" w14:textId="77777777" w:rsidR="007D0A28" w:rsidRPr="00AC2B5A" w:rsidRDefault="007D0A28" w:rsidP="00D41721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Linka:</w:t>
            </w: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ab/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62A9617D" w14:textId="54DF62B1" w:rsidR="007D0A28" w:rsidRPr="00B157FC" w:rsidRDefault="007D0A28" w:rsidP="007D0A28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</w:pPr>
            <w:r w:rsidRPr="00B157F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5054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38</w:t>
            </w:r>
            <w:r w:rsidRPr="00B157FC"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 xml:space="preserve">  L. Mikuláš – 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  <w:highlight w:val="yellow"/>
              </w:rPr>
              <w:t>Lipt. Hrádok – Východná - Važec</w:t>
            </w:r>
          </w:p>
        </w:tc>
      </w:tr>
      <w:tr w:rsidR="007D0A28" w:rsidRPr="00A150CC" w14:paraId="6BF7E28D" w14:textId="77777777" w:rsidTr="00D41721">
        <w:tc>
          <w:tcPr>
            <w:tcW w:w="2689" w:type="dxa"/>
            <w:shd w:val="clear" w:color="auto" w:fill="auto"/>
            <w:vAlign w:val="center"/>
          </w:tcPr>
          <w:p w14:paraId="0AE294EC" w14:textId="77777777" w:rsidR="007D0A28" w:rsidRPr="00AC2B5A" w:rsidRDefault="007D0A28" w:rsidP="00D41721">
            <w:pPr>
              <w:spacing w:line="288" w:lineRule="auto"/>
              <w:ind w:right="250"/>
              <w:rPr>
                <w:rFonts w:ascii="Tahoma" w:eastAsiaTheme="minorEastAsia" w:hAnsi="Tahoma" w:cs="Tahoma"/>
                <w:sz w:val="18"/>
                <w:szCs w:val="20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20"/>
              </w:rPr>
              <w:t>Popis zmeny:</w:t>
            </w:r>
          </w:p>
        </w:tc>
        <w:tc>
          <w:tcPr>
            <w:tcW w:w="5873" w:type="dxa"/>
            <w:shd w:val="clear" w:color="auto" w:fill="auto"/>
            <w:vAlign w:val="center"/>
          </w:tcPr>
          <w:p w14:paraId="1E3102BD" w14:textId="72A65B4E" w:rsidR="007D0A28" w:rsidRDefault="007D0A28" w:rsidP="00D41721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b/>
                <w:sz w:val="18"/>
                <w:szCs w:val="18"/>
              </w:rPr>
              <w:t>Zmena časov odchodov</w:t>
            </w:r>
          </w:p>
          <w:p w14:paraId="18D9F892" w14:textId="45BDD213" w:rsidR="007D0A28" w:rsidRPr="007D0A28" w:rsidRDefault="007D0A28" w:rsidP="00D41721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7D0A28">
              <w:rPr>
                <w:rFonts w:ascii="Tahoma" w:eastAsiaTheme="minorEastAsia" w:hAnsi="Tahoma" w:cs="Tahoma"/>
                <w:sz w:val="18"/>
                <w:szCs w:val="18"/>
              </w:rPr>
              <w:t>s. 36 odchod 16:32 hod. (pôvodný 16:28 hod.) 4 min. neskôr, meškanie po predch spoji.</w:t>
            </w:r>
          </w:p>
          <w:p w14:paraId="3177D7C2" w14:textId="77777777" w:rsidR="007D0A28" w:rsidRDefault="007D0A28" w:rsidP="00D41721">
            <w:pPr>
              <w:spacing w:line="276" w:lineRule="auto"/>
              <w:rPr>
                <w:rFonts w:ascii="Tahoma" w:eastAsiaTheme="minorEastAsia" w:hAnsi="Tahoma" w:cs="Tahoma"/>
                <w:b/>
                <w:sz w:val="18"/>
                <w:szCs w:val="18"/>
              </w:rPr>
            </w:pPr>
            <w:r w:rsidRPr="00AC2B5A">
              <w:rPr>
                <w:rFonts w:ascii="Tahoma" w:eastAsiaTheme="minorEastAsia" w:hAnsi="Tahoma" w:cs="Tahoma"/>
                <w:b/>
                <w:sz w:val="18"/>
                <w:szCs w:val="18"/>
              </w:rPr>
              <w:t>Zreálnenie časov jazdy v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</w:rPr>
              <w:t> </w:t>
            </w:r>
            <w:r w:rsidRPr="00AC2B5A">
              <w:rPr>
                <w:rFonts w:ascii="Tahoma" w:eastAsiaTheme="minorEastAsia" w:hAnsi="Tahoma" w:cs="Tahoma"/>
                <w:b/>
                <w:sz w:val="18"/>
                <w:szCs w:val="18"/>
              </w:rPr>
              <w:t>CP</w:t>
            </w:r>
            <w:r>
              <w:rPr>
                <w:rFonts w:ascii="Tahoma" w:eastAsiaTheme="minorEastAsia" w:hAnsi="Tahoma" w:cs="Tahoma"/>
                <w:b/>
                <w:sz w:val="18"/>
                <w:szCs w:val="18"/>
              </w:rPr>
              <w:t>:</w:t>
            </w:r>
          </w:p>
          <w:p w14:paraId="5D9D05E4" w14:textId="33A85CA7" w:rsidR="007D0A28" w:rsidRPr="00DD65F6" w:rsidRDefault="007D0A28" w:rsidP="00DD65F6">
            <w:pPr>
              <w:spacing w:line="276" w:lineRule="auto"/>
              <w:rPr>
                <w:rFonts w:ascii="Tahoma" w:eastAsiaTheme="minorEastAsia" w:hAnsi="Tahoma" w:cs="Tahoma"/>
                <w:sz w:val="18"/>
                <w:szCs w:val="18"/>
              </w:rPr>
            </w:pPr>
            <w:r w:rsidRPr="00DD65F6">
              <w:rPr>
                <w:rFonts w:ascii="Tahoma" w:eastAsiaTheme="minorEastAsia" w:hAnsi="Tahoma" w:cs="Tahoma"/>
                <w:sz w:val="18"/>
                <w:szCs w:val="18"/>
              </w:rPr>
              <w:t>Spoje č.:</w:t>
            </w:r>
            <w:r w:rsidR="00DD65F6" w:rsidRPr="00DD65F6">
              <w:rPr>
                <w:rFonts w:ascii="Tahoma" w:eastAsiaTheme="minorEastAsia" w:hAnsi="Tahoma" w:cs="Tahoma"/>
                <w:sz w:val="18"/>
                <w:szCs w:val="18"/>
              </w:rPr>
              <w:t xml:space="preserve"> </w:t>
            </w:r>
            <w:r w:rsidR="00DD65F6">
              <w:rPr>
                <w:rFonts w:ascii="Tahoma" w:eastAsiaTheme="minorEastAsia" w:hAnsi="Tahoma" w:cs="Tahoma"/>
                <w:sz w:val="18"/>
                <w:szCs w:val="18"/>
              </w:rPr>
              <w:t xml:space="preserve">23, 29, 40, 52, 70  </w:t>
            </w:r>
            <w:r w:rsidRPr="00DD65F6">
              <w:rPr>
                <w:rFonts w:ascii="Tahoma" w:eastAsiaTheme="minorEastAsia" w:hAnsi="Tahoma" w:cs="Tahoma"/>
                <w:sz w:val="18"/>
                <w:szCs w:val="18"/>
              </w:rPr>
              <w:t xml:space="preserve">  </w:t>
            </w:r>
          </w:p>
        </w:tc>
      </w:tr>
    </w:tbl>
    <w:p w14:paraId="7D0937CD" w14:textId="77777777" w:rsidR="007D0A28" w:rsidRPr="00AC2B5A" w:rsidRDefault="007D0A28" w:rsidP="007D0A28">
      <w:pPr>
        <w:spacing w:after="120" w:line="288" w:lineRule="auto"/>
        <w:rPr>
          <w:rFonts w:eastAsiaTheme="minorEastAsia"/>
          <w:b/>
          <w:sz w:val="20"/>
          <w:szCs w:val="20"/>
        </w:rPr>
      </w:pPr>
    </w:p>
    <w:p w14:paraId="067C8A43" w14:textId="3E680A0E" w:rsidR="00C50A8C" w:rsidRDefault="005A21BD" w:rsidP="001F1204">
      <w:pPr>
        <w:ind w:left="567" w:right="2835"/>
        <w:rPr>
          <w:sz w:val="22"/>
          <w:szCs w:val="22"/>
        </w:rPr>
      </w:pPr>
      <w:r w:rsidRPr="00F115F0">
        <w:rPr>
          <w:sz w:val="22"/>
          <w:szCs w:val="22"/>
        </w:rPr>
        <w:t>S</w:t>
      </w:r>
      <w:r w:rsidR="00B03530">
        <w:rPr>
          <w:sz w:val="22"/>
          <w:szCs w:val="22"/>
        </w:rPr>
        <w:t> </w:t>
      </w:r>
      <w:r w:rsidRPr="00F115F0">
        <w:rPr>
          <w:sz w:val="22"/>
          <w:szCs w:val="22"/>
        </w:rPr>
        <w:t>pozdravom</w:t>
      </w:r>
    </w:p>
    <w:p w14:paraId="0E0FDD92" w14:textId="385684BE" w:rsidR="00B03530" w:rsidRDefault="00B03530" w:rsidP="001F1204">
      <w:pPr>
        <w:ind w:left="567" w:right="2835"/>
        <w:rPr>
          <w:sz w:val="22"/>
          <w:szCs w:val="22"/>
        </w:rPr>
      </w:pPr>
    </w:p>
    <w:p w14:paraId="6A2F35B4" w14:textId="302C1B93" w:rsidR="00B03530" w:rsidRDefault="00B03530" w:rsidP="001F1204">
      <w:pPr>
        <w:ind w:left="567" w:right="2835"/>
        <w:rPr>
          <w:sz w:val="22"/>
          <w:szCs w:val="22"/>
        </w:rPr>
      </w:pPr>
    </w:p>
    <w:p w14:paraId="272AA06F" w14:textId="77777777" w:rsidR="00B03530" w:rsidRPr="00F115F0" w:rsidRDefault="00B03530" w:rsidP="001F1204">
      <w:pPr>
        <w:ind w:left="567" w:right="2835"/>
        <w:rPr>
          <w:sz w:val="22"/>
          <w:szCs w:val="22"/>
        </w:rPr>
      </w:pPr>
    </w:p>
    <w:p w14:paraId="01627935" w14:textId="2B239ED0" w:rsidR="00B03530" w:rsidRPr="00B03530" w:rsidRDefault="00B03530" w:rsidP="00406883">
      <w:pPr>
        <w:ind w:left="567" w:right="2835"/>
        <w:rPr>
          <w:sz w:val="22"/>
          <w:szCs w:val="22"/>
        </w:rPr>
      </w:pPr>
      <w:r w:rsidRPr="00B03530">
        <w:rPr>
          <w:sz w:val="22"/>
          <w:szCs w:val="22"/>
        </w:rPr>
        <w:t>Príloha: cestovné poriadky</w:t>
      </w:r>
    </w:p>
    <w:p w14:paraId="2A3564DE" w14:textId="77777777" w:rsidR="004A1389" w:rsidRPr="00B03530" w:rsidRDefault="004A1389" w:rsidP="00B03530">
      <w:pPr>
        <w:ind w:right="2835"/>
        <w:rPr>
          <w:sz w:val="16"/>
          <w:szCs w:val="16"/>
        </w:rPr>
      </w:pPr>
    </w:p>
    <w:sectPr w:rsidR="004A1389" w:rsidRPr="00B03530" w:rsidSect="00C50A8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567" w:right="567" w:bottom="567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2971" w14:textId="77777777" w:rsidR="00EE72EF" w:rsidRDefault="00EE72EF" w:rsidP="00637034">
      <w:r>
        <w:separator/>
      </w:r>
    </w:p>
  </w:endnote>
  <w:endnote w:type="continuationSeparator" w:id="0">
    <w:p w14:paraId="235E648F" w14:textId="77777777" w:rsidR="00EE72EF" w:rsidRDefault="00EE72EF" w:rsidP="0063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F1C6" w14:textId="77777777" w:rsidR="002F308F" w:rsidRDefault="002F308F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5165" behindDoc="0" locked="0" layoutInCell="1" allowOverlap="1" wp14:anchorId="4E134FA4" wp14:editId="55E31D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40" cy="719280"/>
              <wp:effectExtent l="0" t="0" r="10160" b="0"/>
              <wp:wrapTopAndBottom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40" cy="7192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EE9945" id="Rectangle 9" o:spid="_x0000_s1026" style="position:absolute;margin-left:0;margin-top:0;width:595.25pt;height:56.65pt;z-index:251655165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" fillcolor="white [3212]" stroked="f" strokeweight="1pt">
              <w10:wrap type="topAndBottom" anchorx="page" anchory="page"/>
            </v: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3360" behindDoc="0" locked="0" layoutInCell="1" allowOverlap="1" wp14:anchorId="04EC7FB8" wp14:editId="7FEC744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865520" cy="576000"/>
          <wp:effectExtent l="0" t="0" r="0" b="8255"/>
          <wp:wrapNone/>
          <wp:docPr id="17" name="Picture 7" descr="/Users/PWD/Desktop/14145_Arriva_brand_ID_A4_Letterhead_4Word_RGB_Template_A02 Folder/GRAPHICS/DB Company Logo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PWD/Desktop/14145_Arriva_brand_ID_A4_Letterhead_4Word_RGB_Template_A02 Folder/GRAPHICS/DB Company Logo 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2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1C8E" w14:textId="77777777" w:rsidR="002F308F" w:rsidRDefault="002F308F">
    <w:pPr>
      <w:pStyle w:val="Pta"/>
    </w:pPr>
    <w:r w:rsidRPr="001F1204">
      <w:rPr>
        <w:noProof/>
        <w:spacing w:val="-6"/>
        <w:lang w:eastAsia="sk-SK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0" wp14:anchorId="1A9FD643" wp14:editId="00EB87CF">
              <wp:simplePos x="0" y="0"/>
              <wp:positionH relativeFrom="page">
                <wp:posOffset>715645</wp:posOffset>
              </wp:positionH>
              <wp:positionV relativeFrom="page">
                <wp:posOffset>10075401</wp:posOffset>
              </wp:positionV>
              <wp:extent cx="1759789" cy="399415"/>
              <wp:effectExtent l="0" t="0" r="12065" b="63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9789" cy="399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06F1E" w14:textId="77777777" w:rsidR="002F308F" w:rsidRPr="00480314" w:rsidRDefault="002F308F" w:rsidP="00632F0D">
                          <w:pPr>
                            <w:pStyle w:val="Arrivaadresa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  <w:r w:rsidRPr="00480314"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  <w:t>Spoločnosť je zapísaná v OR Okresného súdu Žilina, Oddiel: Sa, VI. č.: 10334/L</w:t>
                          </w:r>
                        </w:p>
                        <w:p w14:paraId="52139C00" w14:textId="77777777" w:rsidR="002F308F" w:rsidRPr="00406883" w:rsidRDefault="002F308F" w:rsidP="00406883">
                          <w:pPr>
                            <w:spacing w:line="120" w:lineRule="exact"/>
                            <w:rPr>
                              <w:color w:val="55595E" w:themeColor="accent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FD6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.35pt;margin-top:793.35pt;width:138.55pt;height:31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" o:allowoverlap="f" filled="f" stroked="f">
              <v:textbox inset="0,0,0,0">
                <w:txbxContent>
                  <w:p w14:paraId="19E06F1E" w14:textId="77777777" w:rsidR="002F308F" w:rsidRPr="00480314" w:rsidRDefault="002F308F" w:rsidP="00632F0D">
                    <w:pPr>
                      <w:pStyle w:val="Arrivaadresa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  <w:r w:rsidRPr="00480314"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  <w:t>Spoločnosť je zapísaná v OR Okresného súdu Žilina, Oddiel: Sa, VI. č.: 10334/L</w:t>
                    </w:r>
                  </w:p>
                  <w:p w14:paraId="52139C00" w14:textId="77777777" w:rsidR="002F308F" w:rsidRPr="00406883" w:rsidRDefault="002F308F" w:rsidP="00406883">
                    <w:pPr>
                      <w:spacing w:line="120" w:lineRule="exact"/>
                      <w:rPr>
                        <w:color w:val="55595E" w:themeColor="accent1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F1204">
      <w:rPr>
        <w:noProof/>
        <w:spacing w:val="-6"/>
        <w:lang w:eastAsia="sk-SK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0" wp14:anchorId="66C5BDE7" wp14:editId="4B133F7A">
              <wp:simplePos x="0" y="0"/>
              <wp:positionH relativeFrom="margin">
                <wp:align>right</wp:align>
              </wp:positionH>
              <wp:positionV relativeFrom="page">
                <wp:posOffset>7755147</wp:posOffset>
              </wp:positionV>
              <wp:extent cx="1388853" cy="2160000"/>
              <wp:effectExtent l="0" t="0" r="1905" b="12065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853" cy="21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51103B" w14:textId="77777777" w:rsidR="002F308F" w:rsidRPr="00B4011C" w:rsidRDefault="002F308F" w:rsidP="00140C85">
                          <w:pPr>
                            <w:pStyle w:val="Arrivaadresa"/>
                            <w:rPr>
                              <w:rFonts w:asciiTheme="minorHAnsi" w:hAnsiTheme="minorHAnsi" w:cstheme="minorHAnsi"/>
                              <w:color w:val="00BECD"/>
                              <w:sz w:val="18"/>
                              <w:szCs w:val="18"/>
                            </w:rPr>
                          </w:pPr>
                          <w:r w:rsidRPr="00B4011C">
                            <w:rPr>
                              <w:rFonts w:asciiTheme="minorHAnsi" w:hAnsiTheme="minorHAnsi" w:cstheme="minorHAnsi"/>
                              <w:color w:val="00BECD"/>
                              <w:sz w:val="18"/>
                              <w:szCs w:val="18"/>
                            </w:rPr>
                            <w:t>ARRIVA Liorbus, a.s.</w:t>
                          </w:r>
                        </w:p>
                        <w:p w14:paraId="02E873B7" w14:textId="77777777" w:rsidR="002F308F" w:rsidRDefault="002F308F" w:rsidP="00140C85">
                          <w:pPr>
                            <w:pStyle w:val="Arrivaadresa"/>
                            <w:rPr>
                              <w:rFonts w:asciiTheme="minorHAnsi" w:hAnsiTheme="minorHAnsi" w:cstheme="minorHAnsi"/>
                              <w:color w:val="00BEC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BECD"/>
                              <w:sz w:val="18"/>
                              <w:szCs w:val="18"/>
                            </w:rPr>
                            <w:t>Bystrická cesta 62</w:t>
                          </w:r>
                          <w:r w:rsidRPr="00480314">
                            <w:rPr>
                              <w:rFonts w:asciiTheme="minorHAnsi" w:hAnsiTheme="minorHAnsi" w:cstheme="minorHAnsi"/>
                              <w:color w:val="00BECD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AABE383" w14:textId="77777777" w:rsidR="002F308F" w:rsidRPr="00480314" w:rsidRDefault="002F308F" w:rsidP="00140C85">
                          <w:pPr>
                            <w:pStyle w:val="Arrivaadresa"/>
                            <w:rPr>
                              <w:rFonts w:asciiTheme="minorHAnsi" w:hAnsiTheme="minorHAnsi" w:cstheme="minorHAnsi"/>
                              <w:color w:val="00BECD"/>
                              <w:sz w:val="18"/>
                              <w:szCs w:val="18"/>
                            </w:rPr>
                          </w:pPr>
                          <w:r w:rsidRPr="00480314">
                            <w:rPr>
                              <w:rFonts w:asciiTheme="minorHAnsi" w:hAnsiTheme="minorHAnsi" w:cstheme="minorHAnsi"/>
                              <w:color w:val="00BECD"/>
                              <w:sz w:val="18"/>
                              <w:szCs w:val="18"/>
                            </w:rPr>
                            <w:t>034 01 Ružomberok</w:t>
                          </w:r>
                        </w:p>
                        <w:p w14:paraId="1F43DCA1" w14:textId="77777777" w:rsidR="002F308F" w:rsidRPr="00480314" w:rsidRDefault="002F308F" w:rsidP="00140C85">
                          <w:pPr>
                            <w:pStyle w:val="Arrivaadresa"/>
                            <w:rPr>
                              <w:rFonts w:asciiTheme="minorHAnsi" w:hAnsiTheme="minorHAnsi" w:cstheme="minorHAnsi"/>
                              <w:color w:val="00BECD"/>
                              <w:sz w:val="18"/>
                              <w:szCs w:val="18"/>
                            </w:rPr>
                          </w:pPr>
                          <w:r w:rsidRPr="00480314">
                            <w:rPr>
                              <w:rFonts w:asciiTheme="minorHAnsi" w:hAnsiTheme="minorHAnsi" w:cstheme="minorHAnsi"/>
                              <w:color w:val="00BECD"/>
                              <w:sz w:val="18"/>
                              <w:szCs w:val="18"/>
                            </w:rPr>
                            <w:t>Slovenská republika</w:t>
                          </w:r>
                        </w:p>
                        <w:p w14:paraId="0973D446" w14:textId="77777777" w:rsidR="002F308F" w:rsidRPr="00480314" w:rsidRDefault="002F308F" w:rsidP="005564C5">
                          <w:pPr>
                            <w:spacing w:line="200" w:lineRule="exact"/>
                            <w:rPr>
                              <w:rFonts w:cstheme="minorHAnsi"/>
                              <w:color w:val="55595E" w:themeColor="accent1"/>
                              <w:sz w:val="18"/>
                              <w:szCs w:val="18"/>
                            </w:rPr>
                          </w:pPr>
                        </w:p>
                        <w:p w14:paraId="3BA3355B" w14:textId="77777777" w:rsidR="002F308F" w:rsidRPr="00480314" w:rsidRDefault="002F308F" w:rsidP="00140C85">
                          <w:pPr>
                            <w:pStyle w:val="Arrivaadresa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80314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IČO: 36403431</w:t>
                          </w:r>
                        </w:p>
                        <w:p w14:paraId="6DC2C5CE" w14:textId="77777777" w:rsidR="00DC47E3" w:rsidRPr="00480314" w:rsidRDefault="00DC47E3" w:rsidP="00DC47E3">
                          <w:pPr>
                            <w:pStyle w:val="Arrivaadresa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80314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IČ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DPH</w:t>
                          </w:r>
                          <w:r w:rsidRPr="00480314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SK7120001735</w:t>
                          </w:r>
                        </w:p>
                        <w:p w14:paraId="3DC6DA60" w14:textId="77777777" w:rsidR="002F308F" w:rsidRPr="00480314" w:rsidRDefault="002F308F" w:rsidP="00480314">
                          <w:pPr>
                            <w:pStyle w:val="Arrivaadresa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80314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www.arriva.sk</w:t>
                          </w:r>
                        </w:p>
                        <w:p w14:paraId="10B4656D" w14:textId="77777777" w:rsidR="002F308F" w:rsidRPr="00406883" w:rsidRDefault="002F308F" w:rsidP="00140C85">
                          <w:pPr>
                            <w:spacing w:line="200" w:lineRule="exact"/>
                            <w:rPr>
                              <w:color w:val="55595E" w:themeColor="accen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C5BDE7" id="_x0000_s1029" type="#_x0000_t202" style="position:absolute;margin-left:58.15pt;margin-top:610.65pt;width:109.35pt;height:170.1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" o:allowoverlap="f" filled="f" stroked="f">
              <v:textbox inset="0,0,0,0">
                <w:txbxContent>
                  <w:p w14:paraId="2A51103B" w14:textId="77777777" w:rsidR="002F308F" w:rsidRPr="00B4011C" w:rsidRDefault="002F308F" w:rsidP="00140C85">
                    <w:pPr>
                      <w:pStyle w:val="Arrivaadresa"/>
                      <w:rPr>
                        <w:rFonts w:asciiTheme="minorHAnsi" w:hAnsiTheme="minorHAnsi" w:cstheme="minorHAnsi"/>
                        <w:color w:val="00BECD"/>
                        <w:sz w:val="18"/>
                        <w:szCs w:val="18"/>
                      </w:rPr>
                    </w:pPr>
                    <w:r w:rsidRPr="00B4011C">
                      <w:rPr>
                        <w:rFonts w:asciiTheme="minorHAnsi" w:hAnsiTheme="minorHAnsi" w:cstheme="minorHAnsi"/>
                        <w:color w:val="00BECD"/>
                        <w:sz w:val="18"/>
                        <w:szCs w:val="18"/>
                      </w:rPr>
                      <w:t>ARRIVA Liorbus, a.s.</w:t>
                    </w:r>
                  </w:p>
                  <w:p w14:paraId="02E873B7" w14:textId="77777777" w:rsidR="002F308F" w:rsidRDefault="002F308F" w:rsidP="00140C85">
                    <w:pPr>
                      <w:pStyle w:val="Arrivaadresa"/>
                      <w:rPr>
                        <w:rFonts w:asciiTheme="minorHAnsi" w:hAnsiTheme="minorHAnsi" w:cstheme="minorHAnsi"/>
                        <w:color w:val="00BECD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color w:val="00BECD"/>
                        <w:sz w:val="18"/>
                        <w:szCs w:val="18"/>
                      </w:rPr>
                      <w:t>Bystrická cesta 62</w:t>
                    </w:r>
                    <w:r w:rsidRPr="00480314">
                      <w:rPr>
                        <w:rFonts w:asciiTheme="minorHAnsi" w:hAnsiTheme="minorHAnsi" w:cstheme="minorHAnsi"/>
                        <w:color w:val="00BECD"/>
                        <w:sz w:val="18"/>
                        <w:szCs w:val="18"/>
                      </w:rPr>
                      <w:t xml:space="preserve"> </w:t>
                    </w:r>
                  </w:p>
                  <w:p w14:paraId="2AABE383" w14:textId="77777777" w:rsidR="002F308F" w:rsidRPr="00480314" w:rsidRDefault="002F308F" w:rsidP="00140C85">
                    <w:pPr>
                      <w:pStyle w:val="Arrivaadresa"/>
                      <w:rPr>
                        <w:rFonts w:asciiTheme="minorHAnsi" w:hAnsiTheme="minorHAnsi" w:cstheme="minorHAnsi"/>
                        <w:color w:val="00BECD"/>
                        <w:sz w:val="18"/>
                        <w:szCs w:val="18"/>
                      </w:rPr>
                    </w:pPr>
                    <w:r w:rsidRPr="00480314">
                      <w:rPr>
                        <w:rFonts w:asciiTheme="minorHAnsi" w:hAnsiTheme="minorHAnsi" w:cstheme="minorHAnsi"/>
                        <w:color w:val="00BECD"/>
                        <w:sz w:val="18"/>
                        <w:szCs w:val="18"/>
                      </w:rPr>
                      <w:t>034 01 Ružomberok</w:t>
                    </w:r>
                  </w:p>
                  <w:p w14:paraId="1F43DCA1" w14:textId="77777777" w:rsidR="002F308F" w:rsidRPr="00480314" w:rsidRDefault="002F308F" w:rsidP="00140C85">
                    <w:pPr>
                      <w:pStyle w:val="Arrivaadresa"/>
                      <w:rPr>
                        <w:rFonts w:asciiTheme="minorHAnsi" w:hAnsiTheme="minorHAnsi" w:cstheme="minorHAnsi"/>
                        <w:color w:val="00BECD"/>
                        <w:sz w:val="18"/>
                        <w:szCs w:val="18"/>
                      </w:rPr>
                    </w:pPr>
                    <w:r w:rsidRPr="00480314">
                      <w:rPr>
                        <w:rFonts w:asciiTheme="minorHAnsi" w:hAnsiTheme="minorHAnsi" w:cstheme="minorHAnsi"/>
                        <w:color w:val="00BECD"/>
                        <w:sz w:val="18"/>
                        <w:szCs w:val="18"/>
                      </w:rPr>
                      <w:t>Slovenská republika</w:t>
                    </w:r>
                  </w:p>
                  <w:p w14:paraId="0973D446" w14:textId="77777777" w:rsidR="002F308F" w:rsidRPr="00480314" w:rsidRDefault="002F308F" w:rsidP="005564C5">
                    <w:pPr>
                      <w:spacing w:line="200" w:lineRule="exact"/>
                      <w:rPr>
                        <w:rFonts w:cstheme="minorHAnsi"/>
                        <w:color w:val="55595E" w:themeColor="accent1"/>
                        <w:sz w:val="18"/>
                        <w:szCs w:val="18"/>
                      </w:rPr>
                    </w:pPr>
                  </w:p>
                  <w:p w14:paraId="3BA3355B" w14:textId="77777777" w:rsidR="002F308F" w:rsidRPr="00480314" w:rsidRDefault="002F308F" w:rsidP="00140C85">
                    <w:pPr>
                      <w:pStyle w:val="Arrivaadresa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80314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IČO: 36403431</w:t>
                    </w:r>
                  </w:p>
                  <w:p w14:paraId="6DC2C5CE" w14:textId="77777777" w:rsidR="00DC47E3" w:rsidRPr="00480314" w:rsidRDefault="00DC47E3" w:rsidP="00DC47E3">
                    <w:pPr>
                      <w:pStyle w:val="Arrivaadresa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80314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IČ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DPH</w:t>
                    </w:r>
                    <w:r w:rsidRPr="00480314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SK7120001735</w:t>
                    </w:r>
                  </w:p>
                  <w:p w14:paraId="3DC6DA60" w14:textId="77777777" w:rsidR="002F308F" w:rsidRPr="00480314" w:rsidRDefault="002F308F" w:rsidP="00480314">
                    <w:pPr>
                      <w:pStyle w:val="Arrivaadresa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80314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www.arriva.sk</w:t>
                    </w:r>
                  </w:p>
                  <w:p w14:paraId="10B4656D" w14:textId="77777777" w:rsidR="002F308F" w:rsidRPr="00406883" w:rsidRDefault="002F308F" w:rsidP="00140C85">
                    <w:pPr>
                      <w:spacing w:line="200" w:lineRule="exact"/>
                      <w:rPr>
                        <w:color w:val="55595E" w:themeColor="accent1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0" behindDoc="0" locked="0" layoutInCell="1" allowOverlap="1" wp14:anchorId="3C771A97" wp14:editId="4043E294">
              <wp:simplePos x="0" y="0"/>
              <wp:positionH relativeFrom="page">
                <wp:align>left</wp:align>
              </wp:positionH>
              <wp:positionV relativeFrom="page">
                <wp:posOffset>9627476</wp:posOffset>
              </wp:positionV>
              <wp:extent cx="7559675" cy="1080000"/>
              <wp:effectExtent l="0" t="0" r="3175" b="6350"/>
              <wp:wrapTopAndBottom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80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6DF66F" id="Rectangle 5" o:spid="_x0000_s1026" style="position:absolute;margin-left:0;margin-top:758.05pt;width:595.25pt;height:85.05pt;z-index:25165619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" fillcolor="white [3212]" stroked="f" strokeweight="1pt">
              <w10:wrap type="topAndBottom" anchorx="page" anchory="page"/>
            </v: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582BCC" wp14:editId="5C94F76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866240" cy="576000"/>
          <wp:effectExtent l="0" t="0" r="0" b="8255"/>
          <wp:wrapNone/>
          <wp:docPr id="19" name="Picture 3" descr="/Users/PWD/Desktop/14145_Arriva_brand_ID_A4_Letterhead_4Word_RGB_Template_A02 Folder/GRAPHICS/DB Company Logo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PWD/Desktop/14145_Arriva_brand_ID_A4_Letterhead_4Word_RGB_Template_A02 Folder/GRAPHICS/DB Company Logo 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24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E798" w14:textId="77777777" w:rsidR="00EE72EF" w:rsidRDefault="00EE72EF" w:rsidP="00637034">
      <w:r>
        <w:separator/>
      </w:r>
    </w:p>
  </w:footnote>
  <w:footnote w:type="continuationSeparator" w:id="0">
    <w:p w14:paraId="6F8AC5B1" w14:textId="77777777" w:rsidR="00EE72EF" w:rsidRDefault="00EE72EF" w:rsidP="0063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219B" w14:textId="77777777" w:rsidR="002F308F" w:rsidRDefault="002F308F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0" behindDoc="0" locked="0" layoutInCell="1" allowOverlap="1" wp14:anchorId="1977DFA0" wp14:editId="26CAB6E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620120" cy="1439640"/>
              <wp:effectExtent l="0" t="0" r="0" b="8255"/>
              <wp:wrapTopAndBottom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120" cy="14396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54AEBD" id="Rectangle 10" o:spid="_x0000_s1026" style="position:absolute;margin-left:0;margin-top:0;width:600pt;height:113.35pt;z-index:2516541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" fillcolor="white [3212]" stroked="f" strokeweight="1pt">
              <w10:wrap type="topAndBottom" anchorx="page" anchory="page"/>
            </v: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49D74AC1" wp14:editId="635BA69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72720" cy="1367280"/>
          <wp:effectExtent l="0" t="0" r="6985" b="4445"/>
          <wp:wrapNone/>
          <wp:docPr id="16" name="Picture 6" descr="/Users/PWD/Desktop/14145_Arriva_brand_ID_A4_Letterhead_4Word_RGB_Template_A02 Folder/GRAPHICS/Arriv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PWD/Desktop/14145_Arriva_brand_ID_A4_Letterhead_4Word_RGB_Template_A02 Folder/GRAPHICS/Arriv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720" cy="136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3652" w14:textId="77777777" w:rsidR="002F308F" w:rsidRDefault="002F308F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2D34ED95" wp14:editId="628B2C4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620120" cy="3238500"/>
              <wp:effectExtent l="0" t="0" r="0" b="0"/>
              <wp:wrapTopAndBottom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120" cy="3238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25766B" id="Rectangle 4" o:spid="_x0000_s1026" style="position:absolute;margin-left:0;margin-top:0;width:600pt;height:255pt;z-index:251657215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" fillcolor="white [3212]" stroked="f" strokeweight="1pt">
              <w10:wrap type="topAndBottom" anchorx="page" anchory="page"/>
            </v:rect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102F17CF" wp14:editId="79B11C8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72720" cy="1367280"/>
          <wp:effectExtent l="0" t="0" r="6985" b="4445"/>
          <wp:wrapNone/>
          <wp:docPr id="18" name="Picture 2" descr="/Users/PWD/Desktop/14145_Arriva_brand_ID_A4_Letterhead_4Word_RGB_Template_A02 Folder/GRAPHICS/Arriv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PWD/Desktop/14145_Arriva_brand_ID_A4_Letterhead_4Word_RGB_Template_A02 Folder/GRAPHICS/Arriv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720" cy="136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64B700"/>
    <w:multiLevelType w:val="hybridMultilevel"/>
    <w:tmpl w:val="3073DD9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57B884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7286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3848A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622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39EE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67667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7671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75C04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1644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BDE7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990703"/>
    <w:multiLevelType w:val="hybridMultilevel"/>
    <w:tmpl w:val="5C00E096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DA109D9"/>
    <w:multiLevelType w:val="hybridMultilevel"/>
    <w:tmpl w:val="5844A294"/>
    <w:lvl w:ilvl="0" w:tplc="9FAC2B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21B7E"/>
    <w:multiLevelType w:val="hybridMultilevel"/>
    <w:tmpl w:val="3C38BA16"/>
    <w:lvl w:ilvl="0" w:tplc="A366E7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9241CB8"/>
    <w:multiLevelType w:val="hybridMultilevel"/>
    <w:tmpl w:val="79C290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859C1"/>
    <w:multiLevelType w:val="hybridMultilevel"/>
    <w:tmpl w:val="E76E1946"/>
    <w:lvl w:ilvl="0" w:tplc="3BC080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A6C03"/>
    <w:multiLevelType w:val="hybridMultilevel"/>
    <w:tmpl w:val="E8F24F14"/>
    <w:lvl w:ilvl="0" w:tplc="7F5438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46DDA"/>
    <w:multiLevelType w:val="hybridMultilevel"/>
    <w:tmpl w:val="1F36C458"/>
    <w:lvl w:ilvl="0" w:tplc="7F543808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50E4A19"/>
    <w:multiLevelType w:val="hybridMultilevel"/>
    <w:tmpl w:val="B164DC42"/>
    <w:lvl w:ilvl="0" w:tplc="3BC080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A580A"/>
    <w:multiLevelType w:val="hybridMultilevel"/>
    <w:tmpl w:val="3FE8F25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A9F1D85"/>
    <w:multiLevelType w:val="hybridMultilevel"/>
    <w:tmpl w:val="5E426E6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02B622F"/>
    <w:multiLevelType w:val="hybridMultilevel"/>
    <w:tmpl w:val="1526979E"/>
    <w:lvl w:ilvl="0" w:tplc="DBD04C86">
      <w:start w:val="19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B4E7A"/>
    <w:multiLevelType w:val="hybridMultilevel"/>
    <w:tmpl w:val="F19CABC4"/>
    <w:lvl w:ilvl="0" w:tplc="8692F948">
      <w:start w:val="19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75777"/>
    <w:multiLevelType w:val="hybridMultilevel"/>
    <w:tmpl w:val="373017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A9E56B0"/>
    <w:multiLevelType w:val="hybridMultilevel"/>
    <w:tmpl w:val="B268D49C"/>
    <w:lvl w:ilvl="0" w:tplc="60A0645C">
      <w:start w:val="19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E3374"/>
    <w:multiLevelType w:val="hybridMultilevel"/>
    <w:tmpl w:val="B1269166"/>
    <w:lvl w:ilvl="0" w:tplc="92509334">
      <w:start w:val="19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70C44"/>
    <w:multiLevelType w:val="hybridMultilevel"/>
    <w:tmpl w:val="2CDE7C4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A9A0791"/>
    <w:multiLevelType w:val="hybridMultilevel"/>
    <w:tmpl w:val="2CBA302C"/>
    <w:lvl w:ilvl="0" w:tplc="B18254BC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CF15EEF"/>
    <w:multiLevelType w:val="hybridMultilevel"/>
    <w:tmpl w:val="323A3FF0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B2AF4D0">
      <w:start w:val="1"/>
      <w:numFmt w:val="bullet"/>
      <w:lvlText w:val="-"/>
      <w:lvlJc w:val="left"/>
      <w:pPr>
        <w:ind w:left="1647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2117BC8"/>
    <w:multiLevelType w:val="hybridMultilevel"/>
    <w:tmpl w:val="0C95AB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D19257F"/>
    <w:multiLevelType w:val="hybridMultilevel"/>
    <w:tmpl w:val="4D52AABA"/>
    <w:lvl w:ilvl="0" w:tplc="7F5438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978AA"/>
    <w:multiLevelType w:val="hybridMultilevel"/>
    <w:tmpl w:val="A2C62902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944794C"/>
    <w:multiLevelType w:val="hybridMultilevel"/>
    <w:tmpl w:val="FF6EE29A"/>
    <w:lvl w:ilvl="0" w:tplc="AD6A49B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C76EA"/>
    <w:multiLevelType w:val="hybridMultilevel"/>
    <w:tmpl w:val="F0CEA3EC"/>
    <w:lvl w:ilvl="0" w:tplc="8F1A8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6"/>
  </w:num>
  <w:num w:numId="12">
    <w:abstractNumId w:val="23"/>
  </w:num>
  <w:num w:numId="13">
    <w:abstractNumId w:val="29"/>
  </w:num>
  <w:num w:numId="14">
    <w:abstractNumId w:val="12"/>
  </w:num>
  <w:num w:numId="15">
    <w:abstractNumId w:val="15"/>
  </w:num>
  <w:num w:numId="16">
    <w:abstractNumId w:val="18"/>
  </w:num>
  <w:num w:numId="17">
    <w:abstractNumId w:val="0"/>
  </w:num>
  <w:num w:numId="18">
    <w:abstractNumId w:val="26"/>
  </w:num>
  <w:num w:numId="19">
    <w:abstractNumId w:val="33"/>
  </w:num>
  <w:num w:numId="20">
    <w:abstractNumId w:val="32"/>
  </w:num>
  <w:num w:numId="21">
    <w:abstractNumId w:val="14"/>
  </w:num>
  <w:num w:numId="22">
    <w:abstractNumId w:val="19"/>
  </w:num>
  <w:num w:numId="23">
    <w:abstractNumId w:val="20"/>
  </w:num>
  <w:num w:numId="24">
    <w:abstractNumId w:val="13"/>
  </w:num>
  <w:num w:numId="25">
    <w:abstractNumId w:val="17"/>
  </w:num>
  <w:num w:numId="26">
    <w:abstractNumId w:val="27"/>
  </w:num>
  <w:num w:numId="27">
    <w:abstractNumId w:val="28"/>
  </w:num>
  <w:num w:numId="28">
    <w:abstractNumId w:val="30"/>
  </w:num>
  <w:num w:numId="29">
    <w:abstractNumId w:val="11"/>
  </w:num>
  <w:num w:numId="30">
    <w:abstractNumId w:val="31"/>
  </w:num>
  <w:num w:numId="31">
    <w:abstractNumId w:val="24"/>
  </w:num>
  <w:num w:numId="32">
    <w:abstractNumId w:val="25"/>
  </w:num>
  <w:num w:numId="33">
    <w:abstractNumId w:val="21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8C"/>
    <w:rsid w:val="00013B18"/>
    <w:rsid w:val="00031869"/>
    <w:rsid w:val="00033CD0"/>
    <w:rsid w:val="0003504C"/>
    <w:rsid w:val="00044F77"/>
    <w:rsid w:val="00045CFB"/>
    <w:rsid w:val="0005105A"/>
    <w:rsid w:val="00074F80"/>
    <w:rsid w:val="00074FF8"/>
    <w:rsid w:val="000A1497"/>
    <w:rsid w:val="000B1C73"/>
    <w:rsid w:val="000B66AA"/>
    <w:rsid w:val="000B7F8F"/>
    <w:rsid w:val="000D6B08"/>
    <w:rsid w:val="001038C3"/>
    <w:rsid w:val="001072DB"/>
    <w:rsid w:val="001170C1"/>
    <w:rsid w:val="00123E8F"/>
    <w:rsid w:val="001332B2"/>
    <w:rsid w:val="00140C85"/>
    <w:rsid w:val="001500CF"/>
    <w:rsid w:val="00154140"/>
    <w:rsid w:val="00162DB8"/>
    <w:rsid w:val="0016536F"/>
    <w:rsid w:val="00191345"/>
    <w:rsid w:val="00192180"/>
    <w:rsid w:val="0019438A"/>
    <w:rsid w:val="001A0E27"/>
    <w:rsid w:val="001A368C"/>
    <w:rsid w:val="001C111C"/>
    <w:rsid w:val="001C24A7"/>
    <w:rsid w:val="001C2D18"/>
    <w:rsid w:val="001D2887"/>
    <w:rsid w:val="001D4814"/>
    <w:rsid w:val="001E2374"/>
    <w:rsid w:val="001F1204"/>
    <w:rsid w:val="00213128"/>
    <w:rsid w:val="00231F16"/>
    <w:rsid w:val="00247061"/>
    <w:rsid w:val="002523C4"/>
    <w:rsid w:val="00252D1D"/>
    <w:rsid w:val="00255B29"/>
    <w:rsid w:val="0026670B"/>
    <w:rsid w:val="00274056"/>
    <w:rsid w:val="00284741"/>
    <w:rsid w:val="0029225A"/>
    <w:rsid w:val="00295881"/>
    <w:rsid w:val="002B581A"/>
    <w:rsid w:val="002B6C89"/>
    <w:rsid w:val="002C252A"/>
    <w:rsid w:val="002C6008"/>
    <w:rsid w:val="002C6C4A"/>
    <w:rsid w:val="002E35D1"/>
    <w:rsid w:val="002E421C"/>
    <w:rsid w:val="002E5F3B"/>
    <w:rsid w:val="002F308F"/>
    <w:rsid w:val="0030194F"/>
    <w:rsid w:val="00315C67"/>
    <w:rsid w:val="00320E50"/>
    <w:rsid w:val="00322658"/>
    <w:rsid w:val="0032335A"/>
    <w:rsid w:val="00334F89"/>
    <w:rsid w:val="003361CD"/>
    <w:rsid w:val="0034171F"/>
    <w:rsid w:val="00344A28"/>
    <w:rsid w:val="00350688"/>
    <w:rsid w:val="0035273F"/>
    <w:rsid w:val="00354D53"/>
    <w:rsid w:val="003956D5"/>
    <w:rsid w:val="003A1D35"/>
    <w:rsid w:val="003B5E80"/>
    <w:rsid w:val="003D6F13"/>
    <w:rsid w:val="003E4592"/>
    <w:rsid w:val="003F1880"/>
    <w:rsid w:val="003F50C8"/>
    <w:rsid w:val="003F71DB"/>
    <w:rsid w:val="00404920"/>
    <w:rsid w:val="00406883"/>
    <w:rsid w:val="00411E52"/>
    <w:rsid w:val="00412714"/>
    <w:rsid w:val="00412DAC"/>
    <w:rsid w:val="004206B0"/>
    <w:rsid w:val="00435365"/>
    <w:rsid w:val="00440A12"/>
    <w:rsid w:val="00440CDC"/>
    <w:rsid w:val="0044470E"/>
    <w:rsid w:val="004453F0"/>
    <w:rsid w:val="0045722D"/>
    <w:rsid w:val="00462A8F"/>
    <w:rsid w:val="00463F57"/>
    <w:rsid w:val="0047621E"/>
    <w:rsid w:val="00480314"/>
    <w:rsid w:val="00482C5E"/>
    <w:rsid w:val="0049601F"/>
    <w:rsid w:val="004A1389"/>
    <w:rsid w:val="004A68F2"/>
    <w:rsid w:val="004C5173"/>
    <w:rsid w:val="004D12A6"/>
    <w:rsid w:val="004D2236"/>
    <w:rsid w:val="004D3C70"/>
    <w:rsid w:val="004D5A7F"/>
    <w:rsid w:val="00502FD6"/>
    <w:rsid w:val="00525296"/>
    <w:rsid w:val="00525B4A"/>
    <w:rsid w:val="005260CA"/>
    <w:rsid w:val="00527F3C"/>
    <w:rsid w:val="005525A4"/>
    <w:rsid w:val="005564C5"/>
    <w:rsid w:val="00560D30"/>
    <w:rsid w:val="00585B06"/>
    <w:rsid w:val="00593CAA"/>
    <w:rsid w:val="0059539E"/>
    <w:rsid w:val="005A21BD"/>
    <w:rsid w:val="005A596E"/>
    <w:rsid w:val="005A7B02"/>
    <w:rsid w:val="005C23C8"/>
    <w:rsid w:val="005C6D7D"/>
    <w:rsid w:val="005C794B"/>
    <w:rsid w:val="005D2702"/>
    <w:rsid w:val="005D2AD9"/>
    <w:rsid w:val="005F02F9"/>
    <w:rsid w:val="005F0614"/>
    <w:rsid w:val="00601B70"/>
    <w:rsid w:val="00617FC1"/>
    <w:rsid w:val="00621F08"/>
    <w:rsid w:val="006242FE"/>
    <w:rsid w:val="00626E9D"/>
    <w:rsid w:val="00630D7C"/>
    <w:rsid w:val="00632F0D"/>
    <w:rsid w:val="00637034"/>
    <w:rsid w:val="006406B0"/>
    <w:rsid w:val="00650435"/>
    <w:rsid w:val="00652D03"/>
    <w:rsid w:val="00671729"/>
    <w:rsid w:val="0067581E"/>
    <w:rsid w:val="00676F15"/>
    <w:rsid w:val="00683491"/>
    <w:rsid w:val="006835FC"/>
    <w:rsid w:val="006A3A69"/>
    <w:rsid w:val="006A60BC"/>
    <w:rsid w:val="006A73F7"/>
    <w:rsid w:val="006B5CC2"/>
    <w:rsid w:val="00700B8C"/>
    <w:rsid w:val="00705073"/>
    <w:rsid w:val="00722C7A"/>
    <w:rsid w:val="0074206B"/>
    <w:rsid w:val="007535DA"/>
    <w:rsid w:val="007651EB"/>
    <w:rsid w:val="00780DFD"/>
    <w:rsid w:val="00782C01"/>
    <w:rsid w:val="00783CF3"/>
    <w:rsid w:val="00792DA6"/>
    <w:rsid w:val="007C5D79"/>
    <w:rsid w:val="007D0A28"/>
    <w:rsid w:val="007D7C02"/>
    <w:rsid w:val="007E0742"/>
    <w:rsid w:val="007E0C6C"/>
    <w:rsid w:val="007E3B15"/>
    <w:rsid w:val="00811AD7"/>
    <w:rsid w:val="00830DB4"/>
    <w:rsid w:val="00851CF3"/>
    <w:rsid w:val="008526BB"/>
    <w:rsid w:val="008607E6"/>
    <w:rsid w:val="00870A5C"/>
    <w:rsid w:val="00872AB8"/>
    <w:rsid w:val="0088217F"/>
    <w:rsid w:val="00897CDB"/>
    <w:rsid w:val="008D29C2"/>
    <w:rsid w:val="008D479C"/>
    <w:rsid w:val="008E3C39"/>
    <w:rsid w:val="008E59CE"/>
    <w:rsid w:val="008F56E2"/>
    <w:rsid w:val="00916E97"/>
    <w:rsid w:val="0092250E"/>
    <w:rsid w:val="00925B42"/>
    <w:rsid w:val="009370BA"/>
    <w:rsid w:val="00950C9C"/>
    <w:rsid w:val="00957BEE"/>
    <w:rsid w:val="00962502"/>
    <w:rsid w:val="00962983"/>
    <w:rsid w:val="0098430C"/>
    <w:rsid w:val="00985F69"/>
    <w:rsid w:val="009C00F2"/>
    <w:rsid w:val="009D710E"/>
    <w:rsid w:val="009F52EF"/>
    <w:rsid w:val="009F6266"/>
    <w:rsid w:val="00A0258A"/>
    <w:rsid w:val="00A03887"/>
    <w:rsid w:val="00A119DF"/>
    <w:rsid w:val="00A150CC"/>
    <w:rsid w:val="00A23D5B"/>
    <w:rsid w:val="00A24F88"/>
    <w:rsid w:val="00A308AD"/>
    <w:rsid w:val="00A34DD3"/>
    <w:rsid w:val="00A35F60"/>
    <w:rsid w:val="00A35F67"/>
    <w:rsid w:val="00A649E8"/>
    <w:rsid w:val="00A76069"/>
    <w:rsid w:val="00A83638"/>
    <w:rsid w:val="00AA0CCD"/>
    <w:rsid w:val="00AA41CF"/>
    <w:rsid w:val="00AA4290"/>
    <w:rsid w:val="00AB659A"/>
    <w:rsid w:val="00AC1853"/>
    <w:rsid w:val="00AC2B5A"/>
    <w:rsid w:val="00AD34C5"/>
    <w:rsid w:val="00AD4B5B"/>
    <w:rsid w:val="00AF1C55"/>
    <w:rsid w:val="00B03530"/>
    <w:rsid w:val="00B12D49"/>
    <w:rsid w:val="00B156D8"/>
    <w:rsid w:val="00B157FC"/>
    <w:rsid w:val="00B17798"/>
    <w:rsid w:val="00B20D5A"/>
    <w:rsid w:val="00B20F7C"/>
    <w:rsid w:val="00B25B53"/>
    <w:rsid w:val="00B264A4"/>
    <w:rsid w:val="00B37D54"/>
    <w:rsid w:val="00B4011C"/>
    <w:rsid w:val="00B56331"/>
    <w:rsid w:val="00B642DC"/>
    <w:rsid w:val="00B75FAD"/>
    <w:rsid w:val="00B80F4F"/>
    <w:rsid w:val="00B87D87"/>
    <w:rsid w:val="00BA7E3B"/>
    <w:rsid w:val="00BD4F5F"/>
    <w:rsid w:val="00BD621C"/>
    <w:rsid w:val="00BE724C"/>
    <w:rsid w:val="00BF3D90"/>
    <w:rsid w:val="00BF5264"/>
    <w:rsid w:val="00C046EB"/>
    <w:rsid w:val="00C118DF"/>
    <w:rsid w:val="00C166A5"/>
    <w:rsid w:val="00C2031D"/>
    <w:rsid w:val="00C325E2"/>
    <w:rsid w:val="00C356E9"/>
    <w:rsid w:val="00C50A8C"/>
    <w:rsid w:val="00C52130"/>
    <w:rsid w:val="00C53033"/>
    <w:rsid w:val="00C55B7F"/>
    <w:rsid w:val="00C64107"/>
    <w:rsid w:val="00C70508"/>
    <w:rsid w:val="00C75BA5"/>
    <w:rsid w:val="00C77E78"/>
    <w:rsid w:val="00C8373C"/>
    <w:rsid w:val="00CA2779"/>
    <w:rsid w:val="00CB6832"/>
    <w:rsid w:val="00CC4E62"/>
    <w:rsid w:val="00D05D13"/>
    <w:rsid w:val="00D101B3"/>
    <w:rsid w:val="00D118B5"/>
    <w:rsid w:val="00D12344"/>
    <w:rsid w:val="00D124F3"/>
    <w:rsid w:val="00D13FFA"/>
    <w:rsid w:val="00D455A6"/>
    <w:rsid w:val="00D66806"/>
    <w:rsid w:val="00D67286"/>
    <w:rsid w:val="00D74E20"/>
    <w:rsid w:val="00D82A9A"/>
    <w:rsid w:val="00D86C58"/>
    <w:rsid w:val="00D963F6"/>
    <w:rsid w:val="00DA0013"/>
    <w:rsid w:val="00DA5E5D"/>
    <w:rsid w:val="00DB1E39"/>
    <w:rsid w:val="00DB4AF8"/>
    <w:rsid w:val="00DC47E3"/>
    <w:rsid w:val="00DD3685"/>
    <w:rsid w:val="00DD4E1A"/>
    <w:rsid w:val="00DD65F6"/>
    <w:rsid w:val="00DD75A6"/>
    <w:rsid w:val="00DD75AF"/>
    <w:rsid w:val="00E02C37"/>
    <w:rsid w:val="00E1510B"/>
    <w:rsid w:val="00E2583E"/>
    <w:rsid w:val="00E25EA2"/>
    <w:rsid w:val="00E30F9A"/>
    <w:rsid w:val="00E31E24"/>
    <w:rsid w:val="00E33193"/>
    <w:rsid w:val="00E5188C"/>
    <w:rsid w:val="00E54599"/>
    <w:rsid w:val="00E56E11"/>
    <w:rsid w:val="00E74BE2"/>
    <w:rsid w:val="00E8326C"/>
    <w:rsid w:val="00E86261"/>
    <w:rsid w:val="00E879AE"/>
    <w:rsid w:val="00E92D1F"/>
    <w:rsid w:val="00E933E6"/>
    <w:rsid w:val="00EA158A"/>
    <w:rsid w:val="00EA390A"/>
    <w:rsid w:val="00EB09EA"/>
    <w:rsid w:val="00EB20F4"/>
    <w:rsid w:val="00EB30C2"/>
    <w:rsid w:val="00EC11B7"/>
    <w:rsid w:val="00EC2982"/>
    <w:rsid w:val="00EC3BF6"/>
    <w:rsid w:val="00EE05C9"/>
    <w:rsid w:val="00EE72EF"/>
    <w:rsid w:val="00EE74FC"/>
    <w:rsid w:val="00EF2475"/>
    <w:rsid w:val="00F00C65"/>
    <w:rsid w:val="00F04EC7"/>
    <w:rsid w:val="00F070EA"/>
    <w:rsid w:val="00F115F0"/>
    <w:rsid w:val="00F15770"/>
    <w:rsid w:val="00F20A19"/>
    <w:rsid w:val="00F3697B"/>
    <w:rsid w:val="00F43D0C"/>
    <w:rsid w:val="00F57632"/>
    <w:rsid w:val="00F7099F"/>
    <w:rsid w:val="00F835E9"/>
    <w:rsid w:val="00FD2BC7"/>
    <w:rsid w:val="00FD6B2C"/>
    <w:rsid w:val="00FD6E52"/>
    <w:rsid w:val="00FE7E51"/>
    <w:rsid w:val="00FF0BBF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8E14B"/>
  <w14:defaultImageDpi w14:val="32767"/>
  <w15:chartTrackingRefBased/>
  <w15:docId w15:val="{2EFC9C57-B65B-4768-93A3-97107302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273F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00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F424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668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F424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37034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37034"/>
  </w:style>
  <w:style w:type="paragraph" w:styleId="Pta">
    <w:name w:val="footer"/>
    <w:basedOn w:val="Normlny"/>
    <w:link w:val="PtaChar"/>
    <w:uiPriority w:val="99"/>
    <w:unhideWhenUsed/>
    <w:rsid w:val="00637034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637034"/>
  </w:style>
  <w:style w:type="paragraph" w:styleId="Zkladntext">
    <w:name w:val="Body Text"/>
    <w:basedOn w:val="Normlny"/>
    <w:link w:val="ZkladntextChar"/>
    <w:uiPriority w:val="99"/>
    <w:unhideWhenUsed/>
    <w:rsid w:val="0035273F"/>
    <w:pPr>
      <w:ind w:left="567" w:right="2835"/>
    </w:pPr>
    <w:rPr>
      <w:spacing w:val="-6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5273F"/>
    <w:rPr>
      <w:spacing w:val="-6"/>
    </w:rPr>
  </w:style>
  <w:style w:type="paragraph" w:styleId="Zkladntext2">
    <w:name w:val="Body Text 2"/>
    <w:basedOn w:val="Normlny"/>
    <w:link w:val="Zkladntext2Char"/>
    <w:uiPriority w:val="99"/>
    <w:unhideWhenUsed/>
    <w:rsid w:val="0035273F"/>
    <w:pPr>
      <w:ind w:left="567" w:right="2835"/>
    </w:pPr>
    <w:rPr>
      <w:b/>
      <w:spacing w:val="-6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273F"/>
    <w:rPr>
      <w:b/>
      <w:spacing w:val="-6"/>
    </w:rPr>
  </w:style>
  <w:style w:type="paragraph" w:customStyle="1" w:styleId="Adresaprjemcu">
    <w:name w:val="Adresa príjemcu"/>
    <w:basedOn w:val="Bezriadkovania"/>
    <w:uiPriority w:val="4"/>
    <w:qFormat/>
    <w:rsid w:val="005A21BD"/>
    <w:pPr>
      <w:spacing w:after="240" w:line="264" w:lineRule="auto"/>
      <w:ind w:left="5783"/>
      <w:contextualSpacing/>
    </w:pPr>
    <w:rPr>
      <w:rFonts w:ascii="Arial" w:eastAsiaTheme="minorEastAsia" w:hAnsi="Arial"/>
      <w:color w:val="000000" w:themeColor="text1"/>
      <w:sz w:val="20"/>
      <w:szCs w:val="23"/>
      <w:lang w:val="sk-SK"/>
    </w:rPr>
  </w:style>
  <w:style w:type="paragraph" w:styleId="Bezriadkovania">
    <w:name w:val="No Spacing"/>
    <w:uiPriority w:val="1"/>
    <w:qFormat/>
    <w:rsid w:val="005A21BD"/>
  </w:style>
  <w:style w:type="paragraph" w:customStyle="1" w:styleId="Arrivaadresa">
    <w:name w:val="Arriva adresa"/>
    <w:basedOn w:val="Normlny"/>
    <w:link w:val="ArrivaadresaChar"/>
    <w:qFormat/>
    <w:rsid w:val="00140C85"/>
    <w:pPr>
      <w:spacing w:line="264" w:lineRule="auto"/>
    </w:pPr>
    <w:rPr>
      <w:rFonts w:ascii="Arial" w:eastAsiaTheme="minorEastAsia" w:hAnsi="Arial"/>
      <w:sz w:val="16"/>
      <w:szCs w:val="16"/>
    </w:rPr>
  </w:style>
  <w:style w:type="character" w:customStyle="1" w:styleId="ArrivaadresaChar">
    <w:name w:val="Arriva adresa Char"/>
    <w:basedOn w:val="Predvolenpsmoodseku"/>
    <w:link w:val="Arrivaadresa"/>
    <w:rsid w:val="00140C85"/>
    <w:rPr>
      <w:rFonts w:ascii="Arial" w:eastAsiaTheme="minorEastAsia" w:hAnsi="Arial"/>
      <w:sz w:val="16"/>
      <w:szCs w:val="16"/>
      <w:lang w:val="sk-SK"/>
    </w:rPr>
  </w:style>
  <w:style w:type="table" w:styleId="Mriekatabuky">
    <w:name w:val="Table Grid"/>
    <w:basedOn w:val="Normlnatabuka"/>
    <w:uiPriority w:val="1"/>
    <w:rsid w:val="00315C67"/>
    <w:rPr>
      <w:rFonts w:ascii="Calibri" w:eastAsia="Times New Roman" w:hAnsi="Calibri" w:cs="Times New Roman"/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4A1389"/>
    <w:rPr>
      <w:b/>
      <w:bCs/>
    </w:rPr>
  </w:style>
  <w:style w:type="paragraph" w:styleId="Odsekzoznamu">
    <w:name w:val="List Paragraph"/>
    <w:basedOn w:val="Normlny"/>
    <w:uiPriority w:val="34"/>
    <w:qFormat/>
    <w:rsid w:val="003D6F13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3D6F13"/>
    <w:pPr>
      <w:autoSpaceDE w:val="0"/>
      <w:autoSpaceDN w:val="0"/>
      <w:adjustRightInd w:val="0"/>
    </w:pPr>
    <w:rPr>
      <w:rFonts w:ascii="Symbol" w:hAnsi="Symbol" w:cs="Symbol"/>
      <w:color w:val="00000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D66806"/>
    <w:rPr>
      <w:rFonts w:asciiTheme="majorHAnsi" w:eastAsiaTheme="majorEastAsia" w:hAnsiTheme="majorHAnsi" w:cstheme="majorBidi"/>
      <w:color w:val="3F4246" w:themeColor="accent1" w:themeShade="BF"/>
      <w:sz w:val="26"/>
      <w:szCs w:val="26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9C00F2"/>
    <w:rPr>
      <w:rFonts w:asciiTheme="majorHAnsi" w:eastAsiaTheme="majorEastAsia" w:hAnsiTheme="majorHAnsi" w:cstheme="majorBidi"/>
      <w:color w:val="3F4246" w:themeColor="accent1" w:themeShade="BF"/>
      <w:sz w:val="32"/>
      <w:szCs w:val="3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RBANOVA%20DOPRAVA\ZMENY%20CP%20PAD\ZMENY%20CP%20NA%20ROK%202021\zmeny%20CP%20PAD%20na%20VUC%20k%2013_6_2021%20AKTUAL%20doplnenie%203_mimoriadne%20most%20Bukovi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895EF43B104455805A00CD728DDD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172C62-FCD0-43D2-A717-D66673166C76}"/>
      </w:docPartPr>
      <w:docPartBody>
        <w:p w:rsidR="005B2258" w:rsidRDefault="009D70D6">
          <w:pPr>
            <w:pStyle w:val="6E895EF43B104455805A00CD728DDD56"/>
          </w:pPr>
          <w:r w:rsidRPr="005B3222"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0D6"/>
    <w:rsid w:val="00102D19"/>
    <w:rsid w:val="001C21FC"/>
    <w:rsid w:val="001C4E71"/>
    <w:rsid w:val="002D48BF"/>
    <w:rsid w:val="00391DA7"/>
    <w:rsid w:val="003E2165"/>
    <w:rsid w:val="004C3DEC"/>
    <w:rsid w:val="004E413C"/>
    <w:rsid w:val="005149E1"/>
    <w:rsid w:val="005773A8"/>
    <w:rsid w:val="005B2258"/>
    <w:rsid w:val="006240FC"/>
    <w:rsid w:val="009B79E3"/>
    <w:rsid w:val="009D70D6"/>
    <w:rsid w:val="00B00E4A"/>
    <w:rsid w:val="00B92D88"/>
    <w:rsid w:val="00C82D63"/>
    <w:rsid w:val="00D6578D"/>
    <w:rsid w:val="00D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6E895EF43B104455805A00CD728DDD56">
    <w:name w:val="6E895EF43B104455805A00CD728DD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rriva Colours">
      <a:dk1>
        <a:srgbClr val="000000"/>
      </a:dk1>
      <a:lt1>
        <a:srgbClr val="FFFFFF"/>
      </a:lt1>
      <a:dk2>
        <a:srgbClr val="00BECD"/>
      </a:dk2>
      <a:lt2>
        <a:srgbClr val="98C818"/>
      </a:lt2>
      <a:accent1>
        <a:srgbClr val="55595E"/>
      </a:accent1>
      <a:accent2>
        <a:srgbClr val="FFA900"/>
      </a:accent2>
      <a:accent3>
        <a:srgbClr val="FF6E1D"/>
      </a:accent3>
      <a:accent4>
        <a:srgbClr val="911D8B"/>
      </a:accent4>
      <a:accent5>
        <a:srgbClr val="2D146E"/>
      </a:accent5>
      <a:accent6>
        <a:srgbClr val="0047A5"/>
      </a:accent6>
      <a:hlink>
        <a:srgbClr val="00BECD"/>
      </a:hlink>
      <a:folHlink>
        <a:srgbClr val="005A5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8C98-B7B4-41F5-A166-D83E964E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zmeny CP PAD na VUC k 13_6_2021 AKTUAL doplnenie 3_mimoriadne most Bukovina</Template>
  <TotalTime>19831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Ľubomíra Urbanová</dc:creator>
  <cp:keywords/>
  <dc:description/>
  <cp:lastModifiedBy>Ľubomíra Urbanová</cp:lastModifiedBy>
  <cp:revision>152</cp:revision>
  <cp:lastPrinted>2022-01-17T09:22:00Z</cp:lastPrinted>
  <dcterms:created xsi:type="dcterms:W3CDTF">2021-06-03T04:30:00Z</dcterms:created>
  <dcterms:modified xsi:type="dcterms:W3CDTF">2022-02-22T08:28:00Z</dcterms:modified>
</cp:coreProperties>
</file>